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D0B39" w14:textId="77777777" w:rsidR="00E4266E" w:rsidRDefault="00E4266E">
      <w:pPr>
        <w:jc w:val="center"/>
        <w:rPr>
          <w:rFonts w:ascii="Cambria" w:eastAsia="Cambria" w:hAnsi="Cambria" w:cs="Cambria"/>
          <w:b/>
          <w:sz w:val="36"/>
          <w:szCs w:val="36"/>
        </w:rPr>
      </w:pPr>
    </w:p>
    <w:p w14:paraId="19744773" w14:textId="60D18BDF" w:rsidR="00E4266E" w:rsidRDefault="00E4266E">
      <w:pPr>
        <w:jc w:val="center"/>
        <w:rPr>
          <w:rFonts w:ascii="Cambria" w:eastAsia="Cambria" w:hAnsi="Cambria" w:cs="Cambria"/>
          <w:b/>
          <w:sz w:val="36"/>
          <w:szCs w:val="36"/>
        </w:rPr>
      </w:pPr>
      <w:r w:rsidRPr="00E4266E">
        <w:rPr>
          <w:rFonts w:ascii="Cambria" w:eastAsia="Cambria" w:hAnsi="Cambria" w:cs="Cambria"/>
          <w:b/>
          <w:noProof/>
          <w:sz w:val="36"/>
          <w:szCs w:val="36"/>
        </w:rPr>
        <w:drawing>
          <wp:inline distT="0" distB="0" distL="0" distR="0" wp14:anchorId="6864931B" wp14:editId="043C8783">
            <wp:extent cx="1089764" cy="1067969"/>
            <wp:effectExtent l="0" t="0" r="2540" b="0"/>
            <wp:docPr id="1536547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47653" name=""/>
                    <pic:cNvPicPr/>
                  </pic:nvPicPr>
                  <pic:blipFill>
                    <a:blip r:embed="rId7"/>
                    <a:stretch>
                      <a:fillRect/>
                    </a:stretch>
                  </pic:blipFill>
                  <pic:spPr>
                    <a:xfrm>
                      <a:off x="0" y="0"/>
                      <a:ext cx="1120080" cy="1097679"/>
                    </a:xfrm>
                    <a:prstGeom prst="rect">
                      <a:avLst/>
                    </a:prstGeom>
                  </pic:spPr>
                </pic:pic>
              </a:graphicData>
            </a:graphic>
          </wp:inline>
        </w:drawing>
      </w:r>
      <w:r w:rsidRPr="00E4266E">
        <w:rPr>
          <w:noProof/>
        </w:rPr>
        <w:t xml:space="preserve"> </w:t>
      </w:r>
      <w:r w:rsidRPr="00E4266E">
        <w:rPr>
          <w:rFonts w:ascii="Cambria" w:eastAsia="Cambria" w:hAnsi="Cambria" w:cs="Cambria"/>
          <w:b/>
          <w:noProof/>
          <w:sz w:val="36"/>
          <w:szCs w:val="36"/>
        </w:rPr>
        <w:drawing>
          <wp:inline distT="0" distB="0" distL="0" distR="0" wp14:anchorId="57E1E12C" wp14:editId="7DB6D515">
            <wp:extent cx="1048096" cy="1027134"/>
            <wp:effectExtent l="0" t="0" r="6350" b="1905"/>
            <wp:docPr id="671787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87362" name=""/>
                    <pic:cNvPicPr/>
                  </pic:nvPicPr>
                  <pic:blipFill>
                    <a:blip r:embed="rId8"/>
                    <a:stretch>
                      <a:fillRect/>
                    </a:stretch>
                  </pic:blipFill>
                  <pic:spPr>
                    <a:xfrm>
                      <a:off x="0" y="0"/>
                      <a:ext cx="1065551" cy="1044240"/>
                    </a:xfrm>
                    <a:prstGeom prst="rect">
                      <a:avLst/>
                    </a:prstGeom>
                  </pic:spPr>
                </pic:pic>
              </a:graphicData>
            </a:graphic>
          </wp:inline>
        </w:drawing>
      </w:r>
      <w:r w:rsidRPr="00E4266E">
        <w:rPr>
          <w:noProof/>
        </w:rPr>
        <w:t xml:space="preserve"> </w:t>
      </w:r>
      <w:r w:rsidRPr="00E4266E">
        <w:rPr>
          <w:noProof/>
        </w:rPr>
        <w:drawing>
          <wp:inline distT="0" distB="0" distL="0" distR="0" wp14:anchorId="78844EC9" wp14:editId="565A92D1">
            <wp:extent cx="1022533" cy="1002082"/>
            <wp:effectExtent l="0" t="0" r="6350" b="1270"/>
            <wp:docPr id="217005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05672" name=""/>
                    <pic:cNvPicPr/>
                  </pic:nvPicPr>
                  <pic:blipFill>
                    <a:blip r:embed="rId9"/>
                    <a:stretch>
                      <a:fillRect/>
                    </a:stretch>
                  </pic:blipFill>
                  <pic:spPr>
                    <a:xfrm>
                      <a:off x="0" y="0"/>
                      <a:ext cx="1058832" cy="1037655"/>
                    </a:xfrm>
                    <a:prstGeom prst="rect">
                      <a:avLst/>
                    </a:prstGeom>
                  </pic:spPr>
                </pic:pic>
              </a:graphicData>
            </a:graphic>
          </wp:inline>
        </w:drawing>
      </w:r>
      <w:r w:rsidRPr="00E4266E">
        <w:rPr>
          <w:noProof/>
        </w:rPr>
        <w:t xml:space="preserve"> </w:t>
      </w:r>
      <w:r w:rsidRPr="00E4266E">
        <w:rPr>
          <w:noProof/>
        </w:rPr>
        <w:drawing>
          <wp:inline distT="0" distB="0" distL="0" distR="0" wp14:anchorId="5C9502B3" wp14:editId="4E137164">
            <wp:extent cx="1039660" cy="1018867"/>
            <wp:effectExtent l="0" t="0" r="1905" b="0"/>
            <wp:docPr id="703624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24574" name=""/>
                    <pic:cNvPicPr/>
                  </pic:nvPicPr>
                  <pic:blipFill>
                    <a:blip r:embed="rId10"/>
                    <a:stretch>
                      <a:fillRect/>
                    </a:stretch>
                  </pic:blipFill>
                  <pic:spPr>
                    <a:xfrm>
                      <a:off x="0" y="0"/>
                      <a:ext cx="1125658" cy="1103145"/>
                    </a:xfrm>
                    <a:prstGeom prst="rect">
                      <a:avLst/>
                    </a:prstGeom>
                  </pic:spPr>
                </pic:pic>
              </a:graphicData>
            </a:graphic>
          </wp:inline>
        </w:drawing>
      </w:r>
      <w:r w:rsidR="009D757C">
        <w:fldChar w:fldCharType="begin"/>
      </w:r>
      <w:r w:rsidR="009D757C">
        <w:instrText xml:space="preserve"> INCLUDEPICTURE "https://sfcertified.com/wp-content/uploads/2022/04/Platform-Developer-II.png" \* MERGEFORMATINET </w:instrText>
      </w:r>
      <w:r w:rsidR="009D757C">
        <w:fldChar w:fldCharType="separate"/>
      </w:r>
      <w:r w:rsidR="009D757C">
        <w:rPr>
          <w:noProof/>
        </w:rPr>
        <w:drawing>
          <wp:inline distT="0" distB="0" distL="0" distR="0" wp14:anchorId="51D0628D" wp14:editId="28E4B438">
            <wp:extent cx="969923" cy="1001519"/>
            <wp:effectExtent l="0" t="0" r="0" b="1905"/>
            <wp:docPr id="753446068" name="Picture 1" descr="Salesforce Certified Platform Developer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esforce Certified Platform Developer I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2798" cy="1469147"/>
                    </a:xfrm>
                    <a:prstGeom prst="rect">
                      <a:avLst/>
                    </a:prstGeom>
                    <a:noFill/>
                    <a:ln>
                      <a:noFill/>
                    </a:ln>
                  </pic:spPr>
                </pic:pic>
              </a:graphicData>
            </a:graphic>
          </wp:inline>
        </w:drawing>
      </w:r>
      <w:r w:rsidR="009D757C">
        <w:fldChar w:fldCharType="end"/>
      </w:r>
    </w:p>
    <w:p w14:paraId="1CE5D408" w14:textId="77777777" w:rsidR="00E4266E" w:rsidRDefault="00E4266E">
      <w:pPr>
        <w:jc w:val="center"/>
        <w:rPr>
          <w:rFonts w:ascii="Cambria" w:eastAsia="Cambria" w:hAnsi="Cambria" w:cs="Cambria"/>
          <w:b/>
          <w:sz w:val="36"/>
          <w:szCs w:val="36"/>
        </w:rPr>
      </w:pPr>
    </w:p>
    <w:p w14:paraId="3803F4CC" w14:textId="77777777" w:rsidR="00C079A2" w:rsidRDefault="00000000">
      <w:pPr>
        <w:jc w:val="center"/>
        <w:rPr>
          <w:rFonts w:ascii="Cambria" w:eastAsia="Cambria" w:hAnsi="Cambria" w:cs="Cambria"/>
          <w:b/>
          <w:color w:val="0000FF"/>
          <w:sz w:val="36"/>
          <w:szCs w:val="36"/>
        </w:rPr>
      </w:pPr>
      <w:proofErr w:type="spellStart"/>
      <w:r>
        <w:rPr>
          <w:rFonts w:ascii="Cambria" w:eastAsia="Cambria" w:hAnsi="Cambria" w:cs="Cambria"/>
          <w:b/>
          <w:sz w:val="36"/>
          <w:szCs w:val="36"/>
        </w:rPr>
        <w:t>Akhiel</w:t>
      </w:r>
      <w:proofErr w:type="spellEnd"/>
      <w:r>
        <w:rPr>
          <w:rFonts w:ascii="Cambria" w:eastAsia="Cambria" w:hAnsi="Cambria" w:cs="Cambria"/>
          <w:b/>
          <w:sz w:val="36"/>
          <w:szCs w:val="36"/>
        </w:rPr>
        <w:t xml:space="preserve"> Pasha Mohammad</w:t>
      </w:r>
    </w:p>
    <w:p w14:paraId="0AD3114D" w14:textId="6545D869" w:rsidR="00C079A2" w:rsidRDefault="00000000">
      <w:pPr>
        <w:jc w:val="center"/>
        <w:rPr>
          <w:rFonts w:ascii="Cambria" w:eastAsia="Cambria" w:hAnsi="Cambria" w:cs="Cambria"/>
          <w:b/>
          <w:color w:val="0000FF"/>
          <w:sz w:val="24"/>
          <w:szCs w:val="24"/>
        </w:rPr>
      </w:pPr>
      <w:r>
        <w:rPr>
          <w:rFonts w:ascii="Cambria" w:eastAsia="Cambria" w:hAnsi="Cambria" w:cs="Cambria"/>
          <w:b/>
          <w:sz w:val="24"/>
          <w:szCs w:val="24"/>
        </w:rPr>
        <w:t>Email:</w:t>
      </w:r>
      <w:r>
        <w:rPr>
          <w:rFonts w:ascii="Cambria" w:eastAsia="Cambria" w:hAnsi="Cambria" w:cs="Cambria"/>
          <w:b/>
          <w:i/>
          <w:sz w:val="36"/>
          <w:szCs w:val="36"/>
        </w:rPr>
        <w:t xml:space="preserve"> </w:t>
      </w:r>
      <w:hyperlink r:id="rId12" w:history="1">
        <w:r w:rsidR="008D1AD7" w:rsidRPr="007C061E">
          <w:rPr>
            <w:rStyle w:val="Hyperlink"/>
            <w:rFonts w:ascii="Cambria" w:eastAsia="Cambria" w:hAnsi="Cambria" w:cs="Cambria"/>
          </w:rPr>
          <w:t>akhielmohammad@gmail.com</w:t>
        </w:r>
      </w:hyperlink>
    </w:p>
    <w:p w14:paraId="5E4B6C9F" w14:textId="77777777" w:rsidR="00C079A2" w:rsidRDefault="00000000">
      <w:pPr>
        <w:jc w:val="center"/>
        <w:rPr>
          <w:rFonts w:ascii="Cambria" w:eastAsia="Cambria" w:hAnsi="Cambria" w:cs="Cambria"/>
        </w:rPr>
      </w:pPr>
      <w:r>
        <w:rPr>
          <w:rFonts w:ascii="Cambria" w:eastAsia="Cambria" w:hAnsi="Cambria" w:cs="Cambria"/>
          <w:b/>
          <w:sz w:val="24"/>
          <w:szCs w:val="24"/>
        </w:rPr>
        <w:t>Phone</w:t>
      </w:r>
      <w:r>
        <w:rPr>
          <w:rFonts w:ascii="Cambria" w:eastAsia="Cambria" w:hAnsi="Cambria" w:cs="Cambria"/>
          <w:b/>
        </w:rPr>
        <w:t>:</w:t>
      </w:r>
      <w:r>
        <w:rPr>
          <w:rFonts w:ascii="Cambria" w:eastAsia="Cambria" w:hAnsi="Cambria" w:cs="Cambria"/>
        </w:rPr>
        <w:t xml:space="preserve"> +1(551)220-7631</w:t>
      </w:r>
    </w:p>
    <w:p w14:paraId="0E92EBB4" w14:textId="77777777" w:rsidR="00C079A2" w:rsidRDefault="00C079A2">
      <w:pPr>
        <w:jc w:val="center"/>
        <w:rPr>
          <w:rFonts w:ascii="Cambria" w:eastAsia="Cambria" w:hAnsi="Cambria" w:cs="Cambria"/>
        </w:rPr>
      </w:pPr>
      <w:hyperlink r:id="rId13">
        <w:r>
          <w:rPr>
            <w:rFonts w:ascii="Cambria" w:eastAsia="Cambria" w:hAnsi="Cambria" w:cs="Cambria"/>
            <w:color w:val="0000FF"/>
            <w:u w:val="single"/>
          </w:rPr>
          <w:t>https://www.salesforce.com/trailblazer/amohammad130</w:t>
        </w:r>
      </w:hyperlink>
    </w:p>
    <w:p w14:paraId="356906FF" w14:textId="77777777" w:rsidR="00C079A2" w:rsidRDefault="00000000">
      <w:pPr>
        <w:rPr>
          <w:rFonts w:ascii="Cambria" w:eastAsia="Cambria" w:hAnsi="Cambria" w:cs="Cambria"/>
        </w:rPr>
      </w:pPr>
      <w:r>
        <w:rPr>
          <w:rFonts w:ascii="Cambria" w:eastAsia="Cambria" w:hAnsi="Cambria" w:cs="Cambria"/>
          <w:b/>
        </w:rPr>
        <w:t>__________________________________________________________________________________________________________________</w:t>
      </w:r>
      <w:r>
        <w:rPr>
          <w:rFonts w:ascii="Cambria" w:eastAsia="Cambria" w:hAnsi="Cambria" w:cs="Cambria"/>
        </w:rPr>
        <w:t xml:space="preserve">                                </w:t>
      </w:r>
    </w:p>
    <w:p w14:paraId="71EA134D" w14:textId="3BF3559A" w:rsidR="000B4F8C" w:rsidRPr="006B524B" w:rsidRDefault="00000000">
      <w:pPr>
        <w:pStyle w:val="Heading1"/>
        <w:spacing w:before="130"/>
        <w:ind w:left="0"/>
        <w:rPr>
          <w:rFonts w:ascii="Cambria" w:eastAsia="Cambria" w:hAnsi="Cambria" w:cs="Cambria"/>
          <w:u w:val="single"/>
        </w:rPr>
      </w:pPr>
      <w:r w:rsidRPr="006B524B">
        <w:rPr>
          <w:rFonts w:ascii="Cambria" w:eastAsia="Cambria" w:hAnsi="Cambria" w:cs="Cambria"/>
          <w:u w:val="single"/>
        </w:rPr>
        <w:t>Professional Summary:</w:t>
      </w:r>
    </w:p>
    <w:p w14:paraId="03D2E14A" w14:textId="1782EDDE" w:rsidR="00C079A2" w:rsidRDefault="00000000" w:rsidP="006B524B">
      <w:pPr>
        <w:jc w:val="both"/>
        <w:rPr>
          <w:rFonts w:ascii="Cambria" w:eastAsia="Cambria" w:hAnsi="Cambria" w:cs="Cambria"/>
        </w:rPr>
      </w:pPr>
      <w:r>
        <w:rPr>
          <w:rFonts w:ascii="Cambria" w:eastAsia="Cambria" w:hAnsi="Cambria" w:cs="Cambria"/>
          <w:highlight w:val="white"/>
        </w:rPr>
        <w:t xml:space="preserve">Salesforce developer with </w:t>
      </w:r>
      <w:r w:rsidR="00C235B8">
        <w:rPr>
          <w:rFonts w:ascii="Cambria" w:eastAsia="Cambria" w:hAnsi="Cambria" w:cs="Cambria"/>
          <w:highlight w:val="white"/>
        </w:rPr>
        <w:t>Around</w:t>
      </w:r>
      <w:r>
        <w:rPr>
          <w:rFonts w:ascii="Cambria" w:eastAsia="Cambria" w:hAnsi="Cambria" w:cs="Cambria"/>
          <w:highlight w:val="white"/>
        </w:rPr>
        <w:t xml:space="preserve"> </w:t>
      </w:r>
      <w:r w:rsidR="00C235B8">
        <w:rPr>
          <w:rFonts w:ascii="Cambria" w:eastAsia="Cambria" w:hAnsi="Cambria" w:cs="Cambria"/>
          <w:highlight w:val="white"/>
        </w:rPr>
        <w:t>5+</w:t>
      </w:r>
      <w:r>
        <w:rPr>
          <w:rFonts w:ascii="Cambria" w:eastAsia="Cambria" w:hAnsi="Cambria" w:cs="Cambria"/>
          <w:highlight w:val="white"/>
        </w:rPr>
        <w:t xml:space="preserve"> years of experience in building, testing, iterating and deploying changes supporting technical maintenance, ongoing enhancements to existing features, and new functionality. A proven problem solver with abilities in troubleshooting escalated support issues by performing analysis on the root cause and implementing short and long-term solutions. </w:t>
      </w:r>
    </w:p>
    <w:p w14:paraId="4C1989C1" w14:textId="77777777" w:rsidR="00C079A2" w:rsidRDefault="00000000">
      <w:pPr>
        <w:pStyle w:val="Heading1"/>
        <w:spacing w:before="130"/>
        <w:ind w:left="0"/>
        <w:rPr>
          <w:rFonts w:ascii="Cambria" w:eastAsia="Cambria" w:hAnsi="Cambria" w:cs="Cambria"/>
        </w:rPr>
      </w:pPr>
      <w:r>
        <w:rPr>
          <w:rFonts w:ascii="Cambria" w:eastAsia="Cambria" w:hAnsi="Cambria" w:cs="Cambria"/>
        </w:rPr>
        <w:t>_________________________________________________________________________________________________________</w:t>
      </w:r>
    </w:p>
    <w:p w14:paraId="0AC6A1F5" w14:textId="77777777" w:rsidR="00C079A2" w:rsidRDefault="00000000">
      <w:pPr>
        <w:pStyle w:val="Heading1"/>
        <w:spacing w:before="130"/>
        <w:ind w:left="0"/>
        <w:rPr>
          <w:rFonts w:ascii="Cambria" w:eastAsia="Cambria" w:hAnsi="Cambria" w:cs="Cambria"/>
        </w:rPr>
      </w:pPr>
      <w:r w:rsidRPr="000B4F8C">
        <w:rPr>
          <w:rFonts w:ascii="Cambria" w:eastAsia="Cambria" w:hAnsi="Cambria" w:cs="Cambria"/>
          <w:u w:val="single"/>
        </w:rPr>
        <w:t>Education</w:t>
      </w:r>
      <w:r>
        <w:rPr>
          <w:rFonts w:ascii="Cambria" w:eastAsia="Cambria" w:hAnsi="Cambria" w:cs="Cambria"/>
        </w:rPr>
        <w:t>:</w:t>
      </w:r>
    </w:p>
    <w:p w14:paraId="013FFC9D" w14:textId="77777777" w:rsidR="00C079A2" w:rsidRDefault="00C079A2">
      <w:pPr>
        <w:pBdr>
          <w:top w:val="nil"/>
          <w:left w:val="nil"/>
          <w:bottom w:val="nil"/>
          <w:right w:val="nil"/>
          <w:between w:val="nil"/>
        </w:pBdr>
        <w:spacing w:line="20" w:lineRule="auto"/>
        <w:ind w:left="112"/>
        <w:rPr>
          <w:rFonts w:ascii="Cambria" w:eastAsia="Cambria" w:hAnsi="Cambria" w:cs="Cambria"/>
          <w:color w:val="000000"/>
          <w:sz w:val="2"/>
          <w:szCs w:val="2"/>
        </w:rPr>
      </w:pPr>
    </w:p>
    <w:p w14:paraId="0ECAC6E4" w14:textId="745823B9" w:rsidR="00C079A2" w:rsidRDefault="00000000">
      <w:pPr>
        <w:rPr>
          <w:rFonts w:ascii="Cambria" w:eastAsia="Cambria" w:hAnsi="Cambria" w:cs="Cambria"/>
          <w:sz w:val="20"/>
          <w:szCs w:val="20"/>
        </w:rPr>
      </w:pPr>
      <w:r>
        <w:rPr>
          <w:rFonts w:ascii="Cambria" w:eastAsia="Cambria" w:hAnsi="Cambria" w:cs="Cambria"/>
        </w:rPr>
        <w:t xml:space="preserve">Master of Science </w:t>
      </w:r>
      <w:r w:rsidR="006B524B">
        <w:rPr>
          <w:rFonts w:ascii="Cambria" w:eastAsia="Cambria" w:hAnsi="Cambria" w:cs="Cambria"/>
        </w:rPr>
        <w:t>in Information</w:t>
      </w:r>
      <w:r>
        <w:rPr>
          <w:rFonts w:ascii="Cambria" w:eastAsia="Cambria" w:hAnsi="Cambria" w:cs="Cambria"/>
        </w:rPr>
        <w:t xml:space="preserve"> System Technologies</w:t>
      </w:r>
      <w:r>
        <w:rPr>
          <w:rFonts w:ascii="Cambria" w:eastAsia="Cambria" w:hAnsi="Cambria" w:cs="Cambria"/>
          <w:sz w:val="20"/>
          <w:szCs w:val="20"/>
        </w:rPr>
        <w:t xml:space="preserve">  </w:t>
      </w:r>
    </w:p>
    <w:p w14:paraId="143CC09F" w14:textId="77777777" w:rsidR="00C079A2" w:rsidRDefault="00000000">
      <w:pPr>
        <w:rPr>
          <w:rFonts w:ascii="Cambria" w:eastAsia="Cambria" w:hAnsi="Cambria" w:cs="Cambria"/>
          <w:sz w:val="20"/>
          <w:szCs w:val="20"/>
        </w:rPr>
      </w:pPr>
      <w:r>
        <w:rPr>
          <w:rFonts w:ascii="Cambria" w:eastAsia="Cambria" w:hAnsi="Cambria" w:cs="Cambria"/>
          <w:b/>
          <w:i/>
        </w:rPr>
        <w:t>Wilmington University, Delaware, USA     Aug 2021 – Dec 2022</w:t>
      </w:r>
    </w:p>
    <w:p w14:paraId="79B63DAE" w14:textId="77777777" w:rsidR="00C079A2" w:rsidRDefault="00000000">
      <w:pPr>
        <w:spacing w:before="22"/>
        <w:rPr>
          <w:rFonts w:ascii="Cambria" w:eastAsia="Cambria" w:hAnsi="Cambria" w:cs="Cambria"/>
          <w:b/>
          <w:sz w:val="20"/>
          <w:szCs w:val="20"/>
        </w:rPr>
      </w:pPr>
      <w:r>
        <w:rPr>
          <w:rFonts w:ascii="Cambria" w:eastAsia="Cambria" w:hAnsi="Cambria" w:cs="Cambria"/>
          <w:b/>
          <w:sz w:val="20"/>
          <w:szCs w:val="20"/>
        </w:rPr>
        <w:t xml:space="preserve"> </w:t>
      </w:r>
    </w:p>
    <w:p w14:paraId="5F694152" w14:textId="77777777" w:rsidR="00C079A2" w:rsidRDefault="00000000">
      <w:pPr>
        <w:spacing w:before="22"/>
        <w:rPr>
          <w:rFonts w:ascii="Cambria" w:eastAsia="Cambria" w:hAnsi="Cambria" w:cs="Cambria"/>
        </w:rPr>
      </w:pPr>
      <w:r>
        <w:rPr>
          <w:rFonts w:ascii="Cambria" w:eastAsia="Cambria" w:hAnsi="Cambria" w:cs="Cambria"/>
        </w:rPr>
        <w:t>Bachelor of Technology in Electronics and Instrumentation Engineering</w:t>
      </w:r>
    </w:p>
    <w:p w14:paraId="63FBC7D2" w14:textId="77777777" w:rsidR="00C079A2" w:rsidRPr="00E4266E" w:rsidRDefault="00000000">
      <w:pPr>
        <w:tabs>
          <w:tab w:val="left" w:pos="8960"/>
        </w:tabs>
        <w:spacing w:before="64"/>
        <w:rPr>
          <w:rFonts w:ascii="Cambria" w:eastAsia="Cambria" w:hAnsi="Cambria" w:cs="Cambria"/>
          <w:b/>
          <w:i/>
        </w:rPr>
      </w:pPr>
      <w:r>
        <w:rPr>
          <w:rFonts w:ascii="Cambria" w:eastAsia="Cambria" w:hAnsi="Cambria" w:cs="Cambria"/>
          <w:b/>
          <w:i/>
        </w:rPr>
        <w:t>Kakatiya Institute of Technology &amp; Sciences, India     Aug 2015 - May 2019</w:t>
      </w:r>
    </w:p>
    <w:p w14:paraId="4D2DA5BF" w14:textId="77777777" w:rsidR="00C079A2" w:rsidRDefault="00000000">
      <w:pPr>
        <w:pStyle w:val="Heading1"/>
        <w:spacing w:before="26"/>
        <w:ind w:left="0"/>
        <w:rPr>
          <w:rFonts w:ascii="Cambria" w:eastAsia="Cambria" w:hAnsi="Cambria" w:cs="Cambria"/>
          <w:sz w:val="20"/>
          <w:szCs w:val="20"/>
        </w:rPr>
      </w:pPr>
      <w:r>
        <w:rPr>
          <w:rFonts w:ascii="Cambria" w:eastAsia="Cambria" w:hAnsi="Cambria" w:cs="Cambria"/>
          <w:sz w:val="20"/>
          <w:szCs w:val="20"/>
        </w:rPr>
        <w:t xml:space="preserve">______________________________________________________________________________________________________________________________ </w:t>
      </w:r>
    </w:p>
    <w:p w14:paraId="6B3C5DC9" w14:textId="77777777" w:rsidR="00C079A2" w:rsidRDefault="00C079A2">
      <w:pPr>
        <w:pStyle w:val="Heading1"/>
        <w:spacing w:before="26"/>
        <w:ind w:left="0"/>
        <w:rPr>
          <w:rFonts w:ascii="Cambria" w:eastAsia="Cambria" w:hAnsi="Cambria" w:cs="Cambria"/>
        </w:rPr>
      </w:pPr>
    </w:p>
    <w:p w14:paraId="05E6DA37" w14:textId="77777777" w:rsidR="00C079A2" w:rsidRPr="006B524B" w:rsidRDefault="00000000">
      <w:pPr>
        <w:pStyle w:val="Heading1"/>
        <w:spacing w:before="26"/>
        <w:ind w:left="0"/>
        <w:rPr>
          <w:rFonts w:ascii="Cambria" w:eastAsia="Cambria" w:hAnsi="Cambria" w:cs="Cambria"/>
          <w:u w:val="single"/>
        </w:rPr>
      </w:pPr>
      <w:r w:rsidRPr="006B524B">
        <w:rPr>
          <w:rFonts w:ascii="Cambria" w:eastAsia="Cambria" w:hAnsi="Cambria" w:cs="Cambria"/>
          <w:u w:val="single"/>
        </w:rPr>
        <w:t>Technical</w:t>
      </w:r>
      <w:r w:rsidRPr="006B524B">
        <w:rPr>
          <w:rFonts w:ascii="Cambria" w:eastAsia="Cambria" w:hAnsi="Cambria" w:cs="Cambria"/>
          <w:sz w:val="20"/>
          <w:szCs w:val="20"/>
          <w:u w:val="single"/>
        </w:rPr>
        <w:t xml:space="preserve"> </w:t>
      </w:r>
      <w:r w:rsidRPr="006B524B">
        <w:rPr>
          <w:rFonts w:ascii="Cambria" w:eastAsia="Cambria" w:hAnsi="Cambria" w:cs="Cambria"/>
          <w:u w:val="single"/>
        </w:rPr>
        <w:t>Skills:</w:t>
      </w:r>
    </w:p>
    <w:p w14:paraId="044E1C91" w14:textId="77777777" w:rsidR="00C079A2" w:rsidRDefault="00C079A2">
      <w:pPr>
        <w:rPr>
          <w:rFonts w:ascii="Cambria" w:eastAsia="Cambria" w:hAnsi="Cambria" w:cs="Cambria"/>
        </w:rPr>
      </w:pPr>
    </w:p>
    <w:p w14:paraId="43AA9D13" w14:textId="77777777" w:rsidR="00C079A2" w:rsidRDefault="00C079A2">
      <w:pPr>
        <w:pBdr>
          <w:top w:val="nil"/>
          <w:left w:val="nil"/>
          <w:bottom w:val="nil"/>
          <w:right w:val="nil"/>
          <w:between w:val="nil"/>
        </w:pBdr>
        <w:spacing w:line="20" w:lineRule="auto"/>
        <w:ind w:left="151"/>
        <w:rPr>
          <w:rFonts w:ascii="Cambria" w:eastAsia="Cambria" w:hAnsi="Cambria" w:cs="Cambria"/>
          <w:color w:val="000000"/>
          <w:sz w:val="2"/>
          <w:szCs w:val="2"/>
        </w:rPr>
      </w:pPr>
      <w:bookmarkStart w:id="0" w:name="bookmark=id.30j0zll" w:colFirst="0" w:colLast="0"/>
      <w:bookmarkEnd w:id="0"/>
    </w:p>
    <w:p w14:paraId="0358B6CD" w14:textId="77777777" w:rsidR="00C079A2" w:rsidRDefault="00C079A2">
      <w:pPr>
        <w:pBdr>
          <w:top w:val="nil"/>
          <w:left w:val="nil"/>
          <w:bottom w:val="nil"/>
          <w:right w:val="nil"/>
          <w:between w:val="nil"/>
        </w:pBdr>
        <w:spacing w:line="20" w:lineRule="auto"/>
        <w:ind w:left="112"/>
        <w:rPr>
          <w:rFonts w:ascii="Cambria" w:eastAsia="Cambria" w:hAnsi="Cambria" w:cs="Cambria"/>
          <w:b/>
          <w:color w:val="000000"/>
          <w:sz w:val="7"/>
          <w:szCs w:val="7"/>
        </w:rPr>
      </w:pPr>
    </w:p>
    <w:tbl>
      <w:tblPr>
        <w:tblStyle w:val="a"/>
        <w:tblW w:w="9164" w:type="dxa"/>
        <w:tblInd w:w="295" w:type="dxa"/>
        <w:tblLayout w:type="fixed"/>
        <w:tblLook w:val="0400" w:firstRow="0" w:lastRow="0" w:firstColumn="0" w:lastColumn="0" w:noHBand="0" w:noVBand="1"/>
      </w:tblPr>
      <w:tblGrid>
        <w:gridCol w:w="1905"/>
        <w:gridCol w:w="7259"/>
      </w:tblGrid>
      <w:tr w:rsidR="00C079A2" w14:paraId="0582A902" w14:textId="77777777" w:rsidTr="000B4F8C">
        <w:trPr>
          <w:trHeight w:val="1786"/>
        </w:trPr>
        <w:tc>
          <w:tcPr>
            <w:tcW w:w="19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69823A" w14:textId="77777777" w:rsidR="00C079A2" w:rsidRDefault="00000000">
            <w:pPr>
              <w:rPr>
                <w:rFonts w:ascii="Cambria" w:eastAsia="Cambria" w:hAnsi="Cambria" w:cs="Cambria"/>
                <w:b/>
              </w:rPr>
            </w:pPr>
            <w:bookmarkStart w:id="1" w:name="bookmark=id.1fob9te" w:colFirst="0" w:colLast="0"/>
            <w:bookmarkEnd w:id="1"/>
            <w:r>
              <w:rPr>
                <w:rFonts w:ascii="Cambria" w:eastAsia="Cambria" w:hAnsi="Cambria" w:cs="Cambria"/>
                <w:b/>
                <w:color w:val="000000"/>
              </w:rPr>
              <w:t>Salesforce Technologies</w:t>
            </w:r>
          </w:p>
        </w:tc>
        <w:tc>
          <w:tcPr>
            <w:tcW w:w="72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5EE45" w14:textId="01316422" w:rsidR="00C079A2" w:rsidRDefault="00000000">
            <w:pPr>
              <w:spacing w:line="276" w:lineRule="auto"/>
              <w:rPr>
                <w:rFonts w:ascii="Cambria" w:eastAsia="Cambria" w:hAnsi="Cambria" w:cs="Cambria"/>
              </w:rPr>
            </w:pPr>
            <w:r>
              <w:rPr>
                <w:rFonts w:ascii="Cambria" w:eastAsia="Cambria" w:hAnsi="Cambria" w:cs="Cambria"/>
                <w:color w:val="000000"/>
              </w:rPr>
              <w:t xml:space="preserve">SalesForce.com, Force.com, Sales Cloud, Service Cloud, LWC, Lighting components, CPQ, Apttus CPQ, Apex Language, Apex Classes/Controllers, Apex Triggers, SOQL, SOSL, </w:t>
            </w:r>
            <w:r w:rsidR="006B524B">
              <w:rPr>
                <w:rFonts w:ascii="Cambria" w:eastAsia="Cambria" w:hAnsi="Cambria" w:cs="Cambria"/>
              </w:rPr>
              <w:t>Visual Force</w:t>
            </w:r>
            <w:r>
              <w:rPr>
                <w:rFonts w:ascii="Cambria" w:eastAsia="Cambria" w:hAnsi="Cambria" w:cs="Cambria"/>
                <w:color w:val="000000"/>
              </w:rPr>
              <w:t xml:space="preserve"> Pages/ Component, s-Control, Apex Web Services, Partner WSDL &amp; Enterprise WSDL, </w:t>
            </w:r>
            <w:r w:rsidR="006B524B">
              <w:rPr>
                <w:rFonts w:ascii="Cambria" w:eastAsia="Cambria" w:hAnsi="Cambria" w:cs="Cambria"/>
              </w:rPr>
              <w:t>Workflow</w:t>
            </w:r>
            <w:r>
              <w:rPr>
                <w:rFonts w:ascii="Cambria" w:eastAsia="Cambria" w:hAnsi="Cambria" w:cs="Cambria"/>
                <w:color w:val="000000"/>
              </w:rPr>
              <w:t xml:space="preserve"> and Approvals, Dashboard, Analytic Snapshots. </w:t>
            </w:r>
          </w:p>
        </w:tc>
      </w:tr>
      <w:tr w:rsidR="00C079A2" w14:paraId="51B083CF" w14:textId="77777777" w:rsidTr="000B4F8C">
        <w:trPr>
          <w:trHeight w:val="892"/>
        </w:trPr>
        <w:tc>
          <w:tcPr>
            <w:tcW w:w="19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9A6056" w14:textId="77777777" w:rsidR="00C079A2" w:rsidRDefault="00000000">
            <w:pPr>
              <w:spacing w:line="276" w:lineRule="auto"/>
              <w:rPr>
                <w:rFonts w:ascii="Cambria" w:eastAsia="Cambria" w:hAnsi="Cambria" w:cs="Cambria"/>
                <w:b/>
              </w:rPr>
            </w:pPr>
            <w:r>
              <w:rPr>
                <w:rFonts w:ascii="Cambria" w:eastAsia="Cambria" w:hAnsi="Cambria" w:cs="Cambria"/>
                <w:b/>
                <w:color w:val="000000"/>
              </w:rPr>
              <w:t>Salesforce Tools</w:t>
            </w:r>
          </w:p>
        </w:tc>
        <w:tc>
          <w:tcPr>
            <w:tcW w:w="72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6E75F8" w14:textId="77777777" w:rsidR="00C079A2" w:rsidRDefault="00000000">
            <w:pPr>
              <w:spacing w:line="276" w:lineRule="auto"/>
              <w:rPr>
                <w:rFonts w:ascii="Cambria" w:eastAsia="Cambria" w:hAnsi="Cambria" w:cs="Cambria"/>
              </w:rPr>
            </w:pPr>
            <w:r>
              <w:rPr>
                <w:rFonts w:ascii="Cambria" w:eastAsia="Cambria" w:hAnsi="Cambria" w:cs="Cambria"/>
                <w:color w:val="000000"/>
              </w:rPr>
              <w:t>Force.com IDE (Eclipse), AJAX Tool Kit, Force.com API tools (Data Loader), Force.com Explorer, Force.com Platform</w:t>
            </w:r>
          </w:p>
        </w:tc>
      </w:tr>
      <w:tr w:rsidR="00C079A2" w14:paraId="52142292" w14:textId="77777777" w:rsidTr="000B4F8C">
        <w:trPr>
          <w:trHeight w:val="454"/>
        </w:trPr>
        <w:tc>
          <w:tcPr>
            <w:tcW w:w="19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BD83E6" w14:textId="77777777" w:rsidR="00C079A2" w:rsidRDefault="00000000">
            <w:pPr>
              <w:spacing w:line="276" w:lineRule="auto"/>
              <w:rPr>
                <w:rFonts w:ascii="Cambria" w:eastAsia="Cambria" w:hAnsi="Cambria" w:cs="Cambria"/>
                <w:b/>
              </w:rPr>
            </w:pPr>
            <w:r>
              <w:rPr>
                <w:rFonts w:ascii="Cambria" w:eastAsia="Cambria" w:hAnsi="Cambria" w:cs="Cambria"/>
                <w:b/>
                <w:color w:val="000000"/>
              </w:rPr>
              <w:t>ETL Tools</w:t>
            </w:r>
          </w:p>
        </w:tc>
        <w:tc>
          <w:tcPr>
            <w:tcW w:w="72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79F761" w14:textId="77777777" w:rsidR="00C079A2" w:rsidRDefault="00000000">
            <w:pPr>
              <w:spacing w:line="276" w:lineRule="auto"/>
              <w:rPr>
                <w:rFonts w:ascii="Cambria" w:eastAsia="Cambria" w:hAnsi="Cambria" w:cs="Cambria"/>
              </w:rPr>
            </w:pPr>
            <w:r>
              <w:rPr>
                <w:rFonts w:ascii="Cambria" w:eastAsia="Cambria" w:hAnsi="Cambria" w:cs="Cambria"/>
                <w:color w:val="000000"/>
              </w:rPr>
              <w:t>Data Loader, Salesforce-to-Salesforce, Apex- Explorer, Informatica.</w:t>
            </w:r>
          </w:p>
        </w:tc>
      </w:tr>
      <w:tr w:rsidR="00C079A2" w14:paraId="28703E29" w14:textId="77777777" w:rsidTr="000B4F8C">
        <w:trPr>
          <w:trHeight w:val="433"/>
        </w:trPr>
        <w:tc>
          <w:tcPr>
            <w:tcW w:w="19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7F2F2D" w14:textId="77777777" w:rsidR="00C079A2" w:rsidRDefault="00000000">
            <w:pPr>
              <w:spacing w:line="276" w:lineRule="auto"/>
              <w:rPr>
                <w:rFonts w:ascii="Cambria" w:eastAsia="Cambria" w:hAnsi="Cambria" w:cs="Cambria"/>
                <w:b/>
              </w:rPr>
            </w:pPr>
            <w:r>
              <w:rPr>
                <w:rFonts w:ascii="Cambria" w:eastAsia="Cambria" w:hAnsi="Cambria" w:cs="Cambria"/>
                <w:b/>
                <w:color w:val="000000"/>
              </w:rPr>
              <w:t>Languages</w:t>
            </w:r>
          </w:p>
        </w:tc>
        <w:tc>
          <w:tcPr>
            <w:tcW w:w="72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1C004" w14:textId="77777777" w:rsidR="00C079A2" w:rsidRDefault="00000000">
            <w:pPr>
              <w:spacing w:line="276" w:lineRule="auto"/>
              <w:rPr>
                <w:rFonts w:ascii="Cambria" w:eastAsia="Cambria" w:hAnsi="Cambria" w:cs="Cambria"/>
              </w:rPr>
            </w:pPr>
            <w:r>
              <w:rPr>
                <w:rFonts w:ascii="Cambria" w:eastAsia="Cambria" w:hAnsi="Cambria" w:cs="Cambria"/>
                <w:color w:val="000000"/>
              </w:rPr>
              <w:t>Apex, C/C++, Java, HTML, XML, CSS.</w:t>
            </w:r>
          </w:p>
        </w:tc>
      </w:tr>
    </w:tbl>
    <w:p w14:paraId="1DA22BE9" w14:textId="2DAC78A5" w:rsidR="00C079A2" w:rsidRDefault="00C079A2" w:rsidP="006117DC">
      <w:pPr>
        <w:pStyle w:val="Heading1"/>
        <w:spacing w:before="130"/>
        <w:ind w:left="0"/>
        <w:rPr>
          <w:rFonts w:ascii="Cambria" w:eastAsia="Cambria" w:hAnsi="Cambria" w:cs="Cambria"/>
        </w:rPr>
      </w:pPr>
      <w:bookmarkStart w:id="2" w:name="bookmark=id.3znysh7" w:colFirst="0" w:colLast="0"/>
      <w:bookmarkEnd w:id="2"/>
    </w:p>
    <w:p w14:paraId="4C9D2377" w14:textId="77777777" w:rsidR="006117DC" w:rsidRDefault="006117DC" w:rsidP="006117DC">
      <w:pPr>
        <w:pStyle w:val="Heading1"/>
        <w:pBdr>
          <w:bottom w:val="single" w:sz="4" w:space="1" w:color="auto"/>
        </w:pBdr>
        <w:spacing w:before="130"/>
        <w:ind w:left="0"/>
        <w:rPr>
          <w:rFonts w:ascii="Cambria" w:eastAsia="Cambria" w:hAnsi="Cambria" w:cs="Cambria"/>
          <w:u w:val="single"/>
        </w:rPr>
      </w:pPr>
    </w:p>
    <w:p w14:paraId="2EC67543" w14:textId="630D1D6A" w:rsidR="006117DC" w:rsidRPr="006117DC" w:rsidRDefault="006117DC" w:rsidP="006B524B">
      <w:pPr>
        <w:tabs>
          <w:tab w:val="left" w:pos="9295"/>
        </w:tabs>
        <w:spacing w:before="29"/>
        <w:rPr>
          <w:rFonts w:ascii="Cambria" w:eastAsia="Cambria" w:hAnsi="Cambria" w:cs="Cambria"/>
          <w:b/>
          <w:sz w:val="24"/>
          <w:szCs w:val="24"/>
          <w:u w:val="single"/>
        </w:rPr>
      </w:pPr>
      <w:r w:rsidRPr="006117DC">
        <w:rPr>
          <w:rFonts w:ascii="Cambria" w:eastAsia="Cambria" w:hAnsi="Cambria" w:cs="Cambria"/>
          <w:b/>
          <w:sz w:val="24"/>
          <w:szCs w:val="24"/>
          <w:u w:val="single"/>
        </w:rPr>
        <w:t>Professional Experience:</w:t>
      </w:r>
    </w:p>
    <w:p w14:paraId="5FDFD95C" w14:textId="77777777" w:rsidR="006117DC" w:rsidRDefault="006117DC" w:rsidP="006B524B">
      <w:pPr>
        <w:tabs>
          <w:tab w:val="left" w:pos="9295"/>
        </w:tabs>
        <w:spacing w:before="29"/>
        <w:rPr>
          <w:rFonts w:ascii="Cambria" w:eastAsia="Cambria" w:hAnsi="Cambria" w:cs="Cambria"/>
          <w:b/>
          <w:sz w:val="24"/>
          <w:szCs w:val="24"/>
        </w:rPr>
      </w:pPr>
    </w:p>
    <w:p w14:paraId="67875120" w14:textId="0E8D5AC4" w:rsidR="006B524B" w:rsidRPr="006B524B" w:rsidRDefault="006B524B" w:rsidP="006B524B">
      <w:pPr>
        <w:tabs>
          <w:tab w:val="left" w:pos="9295"/>
        </w:tabs>
        <w:spacing w:before="29"/>
        <w:rPr>
          <w:rFonts w:ascii="Cambria" w:eastAsia="Cambria" w:hAnsi="Cambria" w:cs="Cambria"/>
          <w:b/>
          <w:iCs/>
        </w:rPr>
      </w:pPr>
      <w:r>
        <w:rPr>
          <w:rFonts w:ascii="Cambria" w:eastAsia="Cambria" w:hAnsi="Cambria" w:cs="Cambria"/>
          <w:b/>
          <w:sz w:val="24"/>
          <w:szCs w:val="24"/>
        </w:rPr>
        <w:t xml:space="preserve">Client: PSEG                                                                                                          </w:t>
      </w:r>
      <w:r w:rsidRPr="006B524B">
        <w:rPr>
          <w:rFonts w:ascii="Cambria" w:eastAsia="Cambria" w:hAnsi="Cambria" w:cs="Cambria"/>
          <w:b/>
          <w:iCs/>
        </w:rPr>
        <w:t>Jan 2023 – present</w:t>
      </w:r>
    </w:p>
    <w:p w14:paraId="6B07DB00" w14:textId="3D2DDE97" w:rsidR="006B524B" w:rsidRPr="006B524B" w:rsidRDefault="006B524B" w:rsidP="006B524B">
      <w:pPr>
        <w:tabs>
          <w:tab w:val="left" w:pos="9295"/>
        </w:tabs>
        <w:spacing w:before="29"/>
        <w:rPr>
          <w:rFonts w:ascii="Cambria" w:eastAsia="Cambria" w:hAnsi="Cambria" w:cs="Cambria"/>
          <w:b/>
          <w:iCs/>
        </w:rPr>
      </w:pPr>
      <w:r>
        <w:rPr>
          <w:rFonts w:ascii="Cambria" w:eastAsia="Cambria" w:hAnsi="Cambria" w:cs="Cambria"/>
          <w:b/>
          <w:sz w:val="24"/>
          <w:szCs w:val="24"/>
        </w:rPr>
        <w:t xml:space="preserve">Role: </w:t>
      </w:r>
      <w:r w:rsidRPr="006B524B">
        <w:rPr>
          <w:rFonts w:ascii="Cambria" w:eastAsia="Cambria" w:hAnsi="Cambria" w:cs="Cambria"/>
          <w:b/>
          <w:iCs/>
        </w:rPr>
        <w:t>Salesforce Admin/Developer</w:t>
      </w:r>
    </w:p>
    <w:p w14:paraId="2091182D" w14:textId="2B5013FD" w:rsidR="00C079A2" w:rsidRDefault="006B524B" w:rsidP="006B524B">
      <w:pPr>
        <w:spacing w:before="22" w:line="187" w:lineRule="auto"/>
        <w:rPr>
          <w:rFonts w:ascii="Cambria" w:eastAsia="Cambria" w:hAnsi="Cambria" w:cs="Cambria"/>
          <w:b/>
          <w:sz w:val="24"/>
          <w:szCs w:val="24"/>
        </w:rPr>
      </w:pPr>
      <w:r>
        <w:rPr>
          <w:rFonts w:ascii="Cambria" w:eastAsia="Cambria" w:hAnsi="Cambria" w:cs="Cambria"/>
          <w:b/>
          <w:sz w:val="24"/>
          <w:szCs w:val="24"/>
        </w:rPr>
        <w:t>Location: Edison, NJ</w:t>
      </w:r>
    </w:p>
    <w:p w14:paraId="3A1B910D" w14:textId="4E9865C8" w:rsidR="000B4F8C" w:rsidRDefault="000B4F8C" w:rsidP="006B524B">
      <w:pPr>
        <w:spacing w:before="22" w:line="187" w:lineRule="auto"/>
        <w:rPr>
          <w:rFonts w:ascii="Cambria" w:eastAsia="Cambria" w:hAnsi="Cambria" w:cs="Cambria"/>
          <w:b/>
          <w:sz w:val="24"/>
          <w:szCs w:val="24"/>
        </w:rPr>
      </w:pPr>
    </w:p>
    <w:p w14:paraId="47857D20" w14:textId="7A01E002" w:rsidR="000B4F8C" w:rsidRDefault="000B4F8C" w:rsidP="006B524B">
      <w:pPr>
        <w:spacing w:before="22" w:line="187" w:lineRule="auto"/>
        <w:rPr>
          <w:rFonts w:ascii="Cambria" w:eastAsia="Cambria" w:hAnsi="Cambria" w:cs="Cambria"/>
          <w:b/>
          <w:sz w:val="24"/>
          <w:szCs w:val="24"/>
        </w:rPr>
      </w:pPr>
      <w:r w:rsidRPr="000B4F8C">
        <w:rPr>
          <w:rFonts w:ascii="Cambria" w:eastAsia="Cambria" w:hAnsi="Cambria" w:cs="Cambria"/>
          <w:b/>
          <w:sz w:val="24"/>
          <w:szCs w:val="24"/>
          <w:u w:val="single"/>
        </w:rPr>
        <w:t>Responsibilities</w:t>
      </w:r>
      <w:r>
        <w:rPr>
          <w:rFonts w:ascii="Cambria" w:eastAsia="Cambria" w:hAnsi="Cambria" w:cs="Cambria"/>
          <w:b/>
          <w:sz w:val="24"/>
          <w:szCs w:val="24"/>
        </w:rPr>
        <w:t>:</w:t>
      </w:r>
    </w:p>
    <w:p w14:paraId="34FB9B06" w14:textId="77777777" w:rsidR="000B4F8C" w:rsidRDefault="000B4F8C" w:rsidP="006B524B">
      <w:pPr>
        <w:spacing w:before="22" w:line="187" w:lineRule="auto"/>
        <w:rPr>
          <w:rFonts w:ascii="Cambria" w:eastAsia="Cambria" w:hAnsi="Cambria" w:cs="Cambria"/>
          <w:sz w:val="24"/>
          <w:szCs w:val="24"/>
        </w:rPr>
      </w:pPr>
    </w:p>
    <w:p w14:paraId="79593ECD" w14:textId="77777777" w:rsidR="00C079A2" w:rsidRDefault="00C079A2">
      <w:pPr>
        <w:pBdr>
          <w:top w:val="nil"/>
          <w:left w:val="nil"/>
          <w:bottom w:val="nil"/>
          <w:right w:val="nil"/>
          <w:between w:val="nil"/>
        </w:pBdr>
        <w:spacing w:line="20" w:lineRule="auto"/>
        <w:ind w:left="112"/>
        <w:rPr>
          <w:rFonts w:ascii="Cambria" w:eastAsia="Cambria" w:hAnsi="Cambria" w:cs="Cambria"/>
          <w:color w:val="000000"/>
        </w:rPr>
      </w:pPr>
    </w:p>
    <w:p w14:paraId="55FE5D50" w14:textId="77777777" w:rsidR="00C079A2" w:rsidRPr="006B524B" w:rsidRDefault="00000000" w:rsidP="000B4F8C">
      <w:pPr>
        <w:pStyle w:val="ListParagraph"/>
        <w:numPr>
          <w:ilvl w:val="0"/>
          <w:numId w:val="6"/>
        </w:numPr>
        <w:tabs>
          <w:tab w:val="left" w:pos="9295"/>
        </w:tabs>
        <w:spacing w:before="0"/>
        <w:jc w:val="both"/>
        <w:rPr>
          <w:rFonts w:ascii="Cambria" w:eastAsia="Cambria" w:hAnsi="Cambria" w:cs="Cambria"/>
        </w:rPr>
      </w:pPr>
      <w:r w:rsidRPr="006B524B">
        <w:rPr>
          <w:rFonts w:ascii="Cambria" w:eastAsia="Cambria" w:hAnsi="Cambria" w:cs="Cambria"/>
        </w:rPr>
        <w:t>Worked extensively on Salesforce object and field management, efficiently customizing both standard and custom objects to meet diverse business needs.</w:t>
      </w:r>
    </w:p>
    <w:p w14:paraId="1A4E9BEF" w14:textId="77777777" w:rsidR="00C079A2" w:rsidRPr="006B524B" w:rsidRDefault="00000000" w:rsidP="000B4F8C">
      <w:pPr>
        <w:pStyle w:val="ListParagraph"/>
        <w:numPr>
          <w:ilvl w:val="0"/>
          <w:numId w:val="6"/>
        </w:numPr>
        <w:tabs>
          <w:tab w:val="left" w:pos="9295"/>
        </w:tabs>
        <w:spacing w:before="0"/>
        <w:jc w:val="both"/>
        <w:rPr>
          <w:rFonts w:ascii="Cambria" w:eastAsia="Cambria" w:hAnsi="Cambria" w:cs="Cambria"/>
        </w:rPr>
      </w:pPr>
      <w:r w:rsidRPr="006B524B">
        <w:rPr>
          <w:rFonts w:ascii="Cambria" w:eastAsia="Cambria" w:hAnsi="Cambria" w:cs="Cambria"/>
        </w:rPr>
        <w:t>Demonstrated expertise in defining relationships between objects using lookup and master-detail relationships, ensuring optimal data structure alignment.</w:t>
      </w:r>
    </w:p>
    <w:p w14:paraId="54C0D971" w14:textId="77777777" w:rsidR="00C079A2" w:rsidRPr="006B524B" w:rsidRDefault="00000000" w:rsidP="000B4F8C">
      <w:pPr>
        <w:pStyle w:val="ListParagraph"/>
        <w:numPr>
          <w:ilvl w:val="0"/>
          <w:numId w:val="6"/>
        </w:numPr>
        <w:tabs>
          <w:tab w:val="left" w:pos="9295"/>
        </w:tabs>
        <w:spacing w:before="0"/>
        <w:jc w:val="both"/>
        <w:rPr>
          <w:rFonts w:ascii="Cambria" w:eastAsia="Cambria" w:hAnsi="Cambria" w:cs="Cambria"/>
        </w:rPr>
      </w:pPr>
      <w:r w:rsidRPr="006B524B">
        <w:rPr>
          <w:rFonts w:ascii="Cambria" w:eastAsia="Cambria" w:hAnsi="Cambria" w:cs="Cambria"/>
        </w:rPr>
        <w:t>Utilized a strong understanding of various field types, such as text, picklist, date, and formula fields, to create and modify fields tailored to specific data requirements.</w:t>
      </w:r>
    </w:p>
    <w:p w14:paraId="0562B80B" w14:textId="77777777" w:rsidR="00C079A2" w:rsidRPr="006B524B" w:rsidRDefault="00000000" w:rsidP="000B4F8C">
      <w:pPr>
        <w:pStyle w:val="ListParagraph"/>
        <w:numPr>
          <w:ilvl w:val="0"/>
          <w:numId w:val="6"/>
        </w:numPr>
        <w:tabs>
          <w:tab w:val="left" w:pos="9295"/>
        </w:tabs>
        <w:spacing w:before="0"/>
        <w:jc w:val="both"/>
        <w:rPr>
          <w:rFonts w:ascii="Cambria" w:eastAsia="Cambria" w:hAnsi="Cambria" w:cs="Cambria"/>
        </w:rPr>
      </w:pPr>
      <w:r w:rsidRPr="006B524B">
        <w:rPr>
          <w:rFonts w:ascii="Cambria" w:eastAsia="Cambria" w:hAnsi="Cambria" w:cs="Cambria"/>
        </w:rPr>
        <w:t>Successfully designed relational data models to optimize Salesforce functionality, achieving project objectives and enhancing overall system efficiency.</w:t>
      </w:r>
    </w:p>
    <w:p w14:paraId="373B385E" w14:textId="77777777" w:rsidR="00C079A2" w:rsidRPr="006B524B" w:rsidRDefault="00000000" w:rsidP="000B4F8C">
      <w:pPr>
        <w:pStyle w:val="ListParagraph"/>
        <w:numPr>
          <w:ilvl w:val="0"/>
          <w:numId w:val="6"/>
        </w:numPr>
        <w:tabs>
          <w:tab w:val="left" w:pos="9295"/>
        </w:tabs>
        <w:spacing w:before="0"/>
        <w:jc w:val="both"/>
        <w:rPr>
          <w:rFonts w:ascii="Cambria" w:eastAsia="Cambria" w:hAnsi="Cambria" w:cs="Cambria"/>
        </w:rPr>
      </w:pPr>
      <w:r w:rsidRPr="006B524B">
        <w:rPr>
          <w:rFonts w:ascii="Cambria" w:eastAsia="Cambria" w:hAnsi="Cambria" w:cs="Cambria"/>
        </w:rPr>
        <w:t>Collaborated closely with stakeholders throughout projects, gathering requirements and defining object relationships to ensure alignment with business goals.</w:t>
      </w:r>
    </w:p>
    <w:p w14:paraId="75EE34BA" w14:textId="77777777" w:rsidR="00C079A2" w:rsidRPr="006B524B" w:rsidRDefault="00000000" w:rsidP="000B4F8C">
      <w:pPr>
        <w:pStyle w:val="ListParagraph"/>
        <w:numPr>
          <w:ilvl w:val="0"/>
          <w:numId w:val="6"/>
        </w:numPr>
        <w:tabs>
          <w:tab w:val="left" w:pos="9295"/>
        </w:tabs>
        <w:spacing w:before="0"/>
        <w:jc w:val="both"/>
        <w:rPr>
          <w:rFonts w:ascii="Cambria" w:eastAsia="Cambria" w:hAnsi="Cambria" w:cs="Cambria"/>
        </w:rPr>
      </w:pPr>
      <w:r w:rsidRPr="006B524B">
        <w:rPr>
          <w:rFonts w:ascii="Cambria" w:eastAsia="Cambria" w:hAnsi="Cambria" w:cs="Cambria"/>
        </w:rPr>
        <w:t>Ensured data integrity through effective object and field configurations, maintaining high standards of accuracy and reliability.</w:t>
      </w:r>
    </w:p>
    <w:p w14:paraId="4E69C7D1" w14:textId="77777777" w:rsidR="00C079A2" w:rsidRPr="006B524B" w:rsidRDefault="00000000" w:rsidP="000B4F8C">
      <w:pPr>
        <w:pStyle w:val="ListParagraph"/>
        <w:numPr>
          <w:ilvl w:val="0"/>
          <w:numId w:val="6"/>
        </w:numPr>
        <w:tabs>
          <w:tab w:val="left" w:pos="9295"/>
        </w:tabs>
        <w:spacing w:before="0"/>
        <w:jc w:val="both"/>
        <w:rPr>
          <w:rFonts w:ascii="Cambria" w:eastAsia="Cambria" w:hAnsi="Cambria" w:cs="Cambria"/>
        </w:rPr>
      </w:pPr>
      <w:r w:rsidRPr="006B524B">
        <w:rPr>
          <w:rFonts w:ascii="Cambria" w:eastAsia="Cambria" w:hAnsi="Cambria" w:cs="Cambria"/>
        </w:rPr>
        <w:t>Leveraged FSL reports to track technician productivity, job completion rates, and SLAs, providing valuable insights for performance evaluation and improvement.</w:t>
      </w:r>
    </w:p>
    <w:p w14:paraId="4B238DB1" w14:textId="77777777" w:rsidR="00C079A2" w:rsidRPr="006B524B" w:rsidRDefault="00000000" w:rsidP="000B4F8C">
      <w:pPr>
        <w:pStyle w:val="ListParagraph"/>
        <w:numPr>
          <w:ilvl w:val="0"/>
          <w:numId w:val="6"/>
        </w:numPr>
        <w:tabs>
          <w:tab w:val="left" w:pos="9295"/>
        </w:tabs>
        <w:spacing w:before="0"/>
        <w:jc w:val="both"/>
        <w:rPr>
          <w:rFonts w:ascii="Cambria" w:eastAsia="Cambria" w:hAnsi="Cambria" w:cs="Cambria"/>
        </w:rPr>
      </w:pPr>
      <w:r w:rsidRPr="006B524B">
        <w:rPr>
          <w:rFonts w:ascii="Cambria" w:eastAsia="Cambria" w:hAnsi="Cambria" w:cs="Cambria"/>
        </w:rPr>
        <w:t>Proficiently created dynamic FSL dashboards to offer real-time visibility into field service operations, facilitating informed decision-making processes.</w:t>
      </w:r>
    </w:p>
    <w:p w14:paraId="2DFFA74D" w14:textId="77777777" w:rsidR="00C079A2" w:rsidRPr="006B524B" w:rsidRDefault="00000000" w:rsidP="000B4F8C">
      <w:pPr>
        <w:pStyle w:val="ListParagraph"/>
        <w:numPr>
          <w:ilvl w:val="0"/>
          <w:numId w:val="6"/>
        </w:numPr>
        <w:tabs>
          <w:tab w:val="left" w:pos="9295"/>
        </w:tabs>
        <w:spacing w:before="0"/>
        <w:jc w:val="both"/>
        <w:rPr>
          <w:rFonts w:ascii="Cambria" w:eastAsia="Cambria" w:hAnsi="Cambria" w:cs="Cambria"/>
        </w:rPr>
      </w:pPr>
      <w:r w:rsidRPr="006B524B">
        <w:rPr>
          <w:rFonts w:ascii="Cambria" w:eastAsia="Cambria" w:hAnsi="Cambria" w:cs="Cambria"/>
        </w:rPr>
        <w:t>Demonstrated expertise in customizing FSL reports to optimize service processes, fostering collaboration and enhancing project outcomes.</w:t>
      </w:r>
    </w:p>
    <w:p w14:paraId="43C2134F" w14:textId="77777777" w:rsidR="00FE236E" w:rsidRPr="006B524B" w:rsidRDefault="00000000" w:rsidP="000B4F8C">
      <w:pPr>
        <w:pStyle w:val="ListParagraph"/>
        <w:numPr>
          <w:ilvl w:val="0"/>
          <w:numId w:val="6"/>
        </w:numPr>
        <w:tabs>
          <w:tab w:val="left" w:pos="9295"/>
        </w:tabs>
        <w:spacing w:before="0"/>
        <w:jc w:val="both"/>
        <w:rPr>
          <w:rFonts w:ascii="Cambria" w:eastAsia="Cambria" w:hAnsi="Cambria" w:cs="Cambria"/>
        </w:rPr>
      </w:pPr>
      <w:r w:rsidRPr="006B524B">
        <w:rPr>
          <w:rFonts w:ascii="Cambria" w:eastAsia="Cambria" w:hAnsi="Cambria" w:cs="Cambria"/>
        </w:rPr>
        <w:t>Led the end-to-end implementation of FSL, tailoring workflows to align with specific business requirements and improve operational efficiency.</w:t>
      </w:r>
      <w:r w:rsidR="00FE236E" w:rsidRPr="006B524B">
        <w:rPr>
          <w:rFonts w:ascii="Cambria" w:hAnsi="Cambria" w:cs="AppleSystemUIFont"/>
        </w:rPr>
        <w:t xml:space="preserve"> </w:t>
      </w:r>
    </w:p>
    <w:p w14:paraId="076B8B7B" w14:textId="77777777" w:rsidR="00FE236E" w:rsidRPr="006B524B" w:rsidRDefault="00FE236E" w:rsidP="000B4F8C">
      <w:pPr>
        <w:pStyle w:val="ListParagraph"/>
        <w:numPr>
          <w:ilvl w:val="0"/>
          <w:numId w:val="6"/>
        </w:numPr>
        <w:tabs>
          <w:tab w:val="left" w:pos="9295"/>
        </w:tabs>
        <w:spacing w:before="0"/>
        <w:jc w:val="both"/>
        <w:rPr>
          <w:rFonts w:ascii="Cambria" w:eastAsia="Cambria" w:hAnsi="Cambria" w:cs="Cambria"/>
        </w:rPr>
      </w:pPr>
      <w:r w:rsidRPr="006B524B">
        <w:rPr>
          <w:rFonts w:ascii="Cambria" w:hAnsi="Cambria" w:cs="AppleSystemUIFont"/>
        </w:rPr>
        <w:t>Configured and customized Salesforce Service Console using Lightning App Builder and Console Builder.</w:t>
      </w:r>
    </w:p>
    <w:p w14:paraId="43D28FA0" w14:textId="77777777" w:rsidR="002E543F" w:rsidRPr="006B524B" w:rsidRDefault="002E543F" w:rsidP="000B4F8C">
      <w:pPr>
        <w:pStyle w:val="ListParagraph"/>
        <w:numPr>
          <w:ilvl w:val="0"/>
          <w:numId w:val="6"/>
        </w:numPr>
        <w:tabs>
          <w:tab w:val="left" w:pos="9295"/>
        </w:tabs>
        <w:spacing w:before="0"/>
        <w:jc w:val="both"/>
        <w:rPr>
          <w:rFonts w:ascii="Cambria" w:eastAsia="Cambria" w:hAnsi="Cambria" w:cs="Cambria"/>
        </w:rPr>
      </w:pPr>
      <w:r w:rsidRPr="006B524B">
        <w:rPr>
          <w:rFonts w:ascii="Cambria" w:hAnsi="Cambria" w:cs="AppleSystemUIFont"/>
        </w:rPr>
        <w:t>Excellent knowledge in creating Salesforce.com Page Layouts, Record Types, Validation Rules, Workflows, Email templates, Approval Processes.</w:t>
      </w:r>
    </w:p>
    <w:p w14:paraId="7FDCD1D3" w14:textId="77777777" w:rsidR="00FE236E" w:rsidRPr="006B524B" w:rsidRDefault="00FE236E" w:rsidP="000B4F8C">
      <w:pPr>
        <w:pStyle w:val="ListParagraph"/>
        <w:numPr>
          <w:ilvl w:val="0"/>
          <w:numId w:val="6"/>
        </w:numPr>
        <w:tabs>
          <w:tab w:val="left" w:pos="9295"/>
        </w:tabs>
        <w:spacing w:before="0"/>
        <w:jc w:val="both"/>
        <w:rPr>
          <w:rFonts w:ascii="Cambria" w:eastAsia="Cambria" w:hAnsi="Cambria" w:cs="Cambria"/>
        </w:rPr>
      </w:pPr>
      <w:r w:rsidRPr="006B524B">
        <w:rPr>
          <w:rFonts w:ascii="Cambria" w:hAnsi="Cambria" w:cs="AppleSystemUIFont"/>
        </w:rPr>
        <w:t>Implemented custom console components, page layouts, and console apps to optimize user interface and streamline case management processes.</w:t>
      </w:r>
    </w:p>
    <w:p w14:paraId="556A90A6" w14:textId="77777777" w:rsidR="00FE236E" w:rsidRPr="006B524B" w:rsidRDefault="00FE236E" w:rsidP="000B4F8C">
      <w:pPr>
        <w:pStyle w:val="ListParagraph"/>
        <w:numPr>
          <w:ilvl w:val="0"/>
          <w:numId w:val="6"/>
        </w:numPr>
        <w:tabs>
          <w:tab w:val="left" w:pos="9295"/>
        </w:tabs>
        <w:spacing w:before="0"/>
        <w:jc w:val="both"/>
        <w:rPr>
          <w:rFonts w:ascii="Cambria" w:eastAsia="Cambria" w:hAnsi="Cambria" w:cs="Cambria"/>
        </w:rPr>
      </w:pPr>
      <w:r w:rsidRPr="006B524B">
        <w:rPr>
          <w:rFonts w:ascii="Cambria" w:hAnsi="Cambria" w:cs="AppleSystemUIFont"/>
        </w:rPr>
        <w:t>Developed Lightning components, Visualforce pages, and Apex controllers to extend functionality within the Service Console.</w:t>
      </w:r>
    </w:p>
    <w:p w14:paraId="743C1A07" w14:textId="77777777" w:rsidR="00BE5916" w:rsidRPr="006B524B" w:rsidRDefault="00BE5916" w:rsidP="000B4F8C">
      <w:pPr>
        <w:pStyle w:val="ListParagraph"/>
        <w:widowControl/>
        <w:numPr>
          <w:ilvl w:val="0"/>
          <w:numId w:val="6"/>
        </w:numPr>
        <w:adjustRightInd w:val="0"/>
        <w:spacing w:before="0"/>
        <w:jc w:val="both"/>
        <w:rPr>
          <w:rFonts w:ascii="Cambria" w:hAnsi="Cambria" w:cstheme="minorHAnsi"/>
        </w:rPr>
      </w:pPr>
      <w:r w:rsidRPr="006B524B">
        <w:rPr>
          <w:rFonts w:ascii="Cambria" w:hAnsi="Cambria" w:cstheme="minorHAnsi"/>
        </w:rPr>
        <w:t>Implemented Data Integration using SOAP, REST API and outbound Messaging to establish the communication between SFDC and External systems.</w:t>
      </w:r>
    </w:p>
    <w:p w14:paraId="40BF63B2" w14:textId="77777777" w:rsidR="00BE5916" w:rsidRPr="006B524B" w:rsidRDefault="00BE5916" w:rsidP="000B4F8C">
      <w:pPr>
        <w:pStyle w:val="ListParagraph"/>
        <w:widowControl/>
        <w:numPr>
          <w:ilvl w:val="0"/>
          <w:numId w:val="6"/>
        </w:numPr>
        <w:adjustRightInd w:val="0"/>
        <w:spacing w:before="0"/>
        <w:jc w:val="both"/>
        <w:rPr>
          <w:rFonts w:ascii="Cambria" w:hAnsi="Cambria" w:cstheme="minorHAnsi"/>
        </w:rPr>
      </w:pPr>
      <w:r w:rsidRPr="006B524B">
        <w:rPr>
          <w:rFonts w:ascii="Cambria" w:hAnsi="Cambria" w:cstheme="minorHAnsi"/>
        </w:rPr>
        <w:t>Demonstrated expertise in Salesforce development, specializing in Apex and Lightning Web Components, to craft sophisticated solutions that align with organizational objectives and drive business growth.</w:t>
      </w:r>
    </w:p>
    <w:p w14:paraId="096085E6" w14:textId="77777777" w:rsidR="00BE5916" w:rsidRPr="006B524B" w:rsidRDefault="00BE5916" w:rsidP="000B4F8C">
      <w:pPr>
        <w:pStyle w:val="ListParagraph"/>
        <w:widowControl/>
        <w:numPr>
          <w:ilvl w:val="0"/>
          <w:numId w:val="6"/>
        </w:numPr>
        <w:adjustRightInd w:val="0"/>
        <w:spacing w:before="0"/>
        <w:jc w:val="both"/>
        <w:rPr>
          <w:rFonts w:ascii="Cambria" w:hAnsi="Cambria" w:cstheme="minorHAnsi"/>
        </w:rPr>
      </w:pPr>
      <w:r w:rsidRPr="006B524B">
        <w:rPr>
          <w:rFonts w:ascii="Cambria" w:hAnsi="Cambria" w:cstheme="minorHAnsi"/>
        </w:rPr>
        <w:t>Proficiently integrated JavaScript, REST/JSON, and XML technologies to orchestrate seamless interactions between Salesforce and external systems, amplifying data accessibility and system functionality.</w:t>
      </w:r>
    </w:p>
    <w:p w14:paraId="56FD810D" w14:textId="77777777" w:rsidR="00BE5916" w:rsidRPr="006B524B" w:rsidRDefault="00BE5916" w:rsidP="000B4F8C">
      <w:pPr>
        <w:pStyle w:val="ListParagraph"/>
        <w:widowControl/>
        <w:numPr>
          <w:ilvl w:val="0"/>
          <w:numId w:val="6"/>
        </w:numPr>
        <w:adjustRightInd w:val="0"/>
        <w:spacing w:before="0"/>
        <w:jc w:val="both"/>
        <w:rPr>
          <w:rFonts w:ascii="Cambria" w:hAnsi="Cambria" w:cstheme="minorHAnsi"/>
        </w:rPr>
      </w:pPr>
      <w:r w:rsidRPr="006B524B">
        <w:rPr>
          <w:rFonts w:ascii="Cambria" w:hAnsi="Cambria" w:cstheme="minorHAnsi"/>
        </w:rPr>
        <w:t>Implemented robust process automation methodologies utilizing Salesforce tools such as Flow and Batch/Async Apex, optimizing workflows and enhancing operational efficiency.</w:t>
      </w:r>
    </w:p>
    <w:p w14:paraId="564CA7EA" w14:textId="77777777" w:rsidR="00623C5B" w:rsidRPr="006B524B" w:rsidRDefault="00BE5916" w:rsidP="000B4F8C">
      <w:pPr>
        <w:pStyle w:val="ListParagraph"/>
        <w:widowControl/>
        <w:numPr>
          <w:ilvl w:val="0"/>
          <w:numId w:val="6"/>
        </w:numPr>
        <w:adjustRightInd w:val="0"/>
        <w:spacing w:before="0"/>
        <w:jc w:val="both"/>
        <w:rPr>
          <w:rFonts w:ascii="Cambria" w:hAnsi="Cambria" w:cstheme="minorHAnsi"/>
        </w:rPr>
      </w:pPr>
      <w:r w:rsidRPr="006B524B">
        <w:rPr>
          <w:rFonts w:ascii="Cambria" w:hAnsi="Cambria" w:cstheme="minorHAnsi"/>
        </w:rPr>
        <w:t>Leveraged comprehensive knowledge of core Salesforce configuration principles, including Permissions, objects, fields, and UI customization, to tailor solutions tailored to the specific requirements of Salesforce Sales/Service and Financial Services Cloud deployments.</w:t>
      </w:r>
    </w:p>
    <w:p w14:paraId="55D28DD4" w14:textId="77777777" w:rsidR="00623C5B" w:rsidRPr="006B524B" w:rsidRDefault="00623C5B" w:rsidP="000B4F8C">
      <w:pPr>
        <w:pStyle w:val="ListParagraph"/>
        <w:widowControl/>
        <w:numPr>
          <w:ilvl w:val="0"/>
          <w:numId w:val="6"/>
        </w:numPr>
        <w:adjustRightInd w:val="0"/>
        <w:spacing w:before="0"/>
        <w:jc w:val="both"/>
        <w:rPr>
          <w:rFonts w:ascii="Cambria" w:hAnsi="Cambria" w:cstheme="minorHAnsi"/>
        </w:rPr>
      </w:pPr>
      <w:r w:rsidRPr="006B524B">
        <w:rPr>
          <w:rFonts w:ascii="Cambria" w:hAnsi="Cambria" w:cs="Helvetica"/>
        </w:rPr>
        <w:t>Hands on experience in implementing security and sharing rules at object, field, and record level for different users at different levels of organization. Also created various profiles and configured the permissions based on the organizational hierarchy.</w:t>
      </w:r>
    </w:p>
    <w:p w14:paraId="0997E558" w14:textId="77777777" w:rsidR="00623C5B" w:rsidRPr="006B524B" w:rsidRDefault="00623C5B" w:rsidP="000B4F8C">
      <w:pPr>
        <w:pStyle w:val="ListParagraph"/>
        <w:widowControl/>
        <w:numPr>
          <w:ilvl w:val="0"/>
          <w:numId w:val="6"/>
        </w:numPr>
        <w:adjustRightInd w:val="0"/>
        <w:spacing w:before="0"/>
        <w:jc w:val="both"/>
        <w:rPr>
          <w:rFonts w:ascii="Cambria" w:hAnsi="Cambria" w:cstheme="minorHAnsi"/>
        </w:rPr>
      </w:pPr>
      <w:r w:rsidRPr="006B524B">
        <w:rPr>
          <w:rFonts w:ascii="Cambria" w:hAnsi="Cambria" w:cs="Helvetica"/>
        </w:rPr>
        <w:t>Experience in SFDC development using Apex classes and Triggers, Visual Force, Force.com IDE, SOQL, SOSL</w:t>
      </w:r>
    </w:p>
    <w:p w14:paraId="234626F4" w14:textId="77777777" w:rsidR="00623C5B" w:rsidRPr="006B524B" w:rsidRDefault="00623C5B" w:rsidP="000B4F8C">
      <w:pPr>
        <w:pStyle w:val="ListParagraph"/>
        <w:widowControl/>
        <w:numPr>
          <w:ilvl w:val="0"/>
          <w:numId w:val="6"/>
        </w:numPr>
        <w:adjustRightInd w:val="0"/>
        <w:spacing w:before="0"/>
        <w:jc w:val="both"/>
        <w:rPr>
          <w:rFonts w:ascii="Cambria" w:hAnsi="Cambria" w:cstheme="minorHAnsi"/>
        </w:rPr>
      </w:pPr>
      <w:r w:rsidRPr="006B524B">
        <w:rPr>
          <w:rFonts w:ascii="Cambria" w:hAnsi="Cambria" w:cs="Helvetica"/>
        </w:rPr>
        <w:t>Good experience in working on Eclipse IDE with Force.com Plug-in for writing business logic in Apex programming language.</w:t>
      </w:r>
    </w:p>
    <w:p w14:paraId="55512B24" w14:textId="77777777" w:rsidR="00623C5B" w:rsidRPr="006B524B" w:rsidRDefault="00623C5B" w:rsidP="000B4F8C">
      <w:pPr>
        <w:pStyle w:val="ListParagraph"/>
        <w:widowControl/>
        <w:numPr>
          <w:ilvl w:val="0"/>
          <w:numId w:val="6"/>
        </w:numPr>
        <w:adjustRightInd w:val="0"/>
        <w:spacing w:before="0"/>
        <w:jc w:val="both"/>
        <w:rPr>
          <w:rFonts w:ascii="Cambria" w:hAnsi="Cambria" w:cstheme="minorHAnsi"/>
        </w:rPr>
      </w:pPr>
      <w:r w:rsidRPr="00623C5B">
        <w:t>﻿﻿</w:t>
      </w:r>
      <w:r w:rsidRPr="006B524B">
        <w:rPr>
          <w:rFonts w:ascii="Cambria" w:hAnsi="Cambria" w:cs="Helvetica"/>
        </w:rPr>
        <w:t>Experienced in use of Standard and Custom controllers of Visualforce in development of custom Salesforce pages as required by business requirements.</w:t>
      </w:r>
    </w:p>
    <w:p w14:paraId="25F0EF61" w14:textId="77777777" w:rsidR="00BE5916" w:rsidRPr="006B524B" w:rsidRDefault="00BE5916" w:rsidP="000B4F8C">
      <w:pPr>
        <w:pStyle w:val="ListParagraph"/>
        <w:widowControl/>
        <w:numPr>
          <w:ilvl w:val="0"/>
          <w:numId w:val="6"/>
        </w:numPr>
        <w:adjustRightInd w:val="0"/>
        <w:spacing w:before="0"/>
        <w:jc w:val="both"/>
        <w:rPr>
          <w:rFonts w:ascii="Cambria" w:hAnsi="Cambria" w:cstheme="minorHAnsi"/>
        </w:rPr>
      </w:pPr>
      <w:r w:rsidRPr="006B524B">
        <w:rPr>
          <w:rFonts w:ascii="Cambria" w:hAnsi="Cambria" w:cstheme="minorHAnsi"/>
        </w:rPr>
        <w:t>Applied agile development methodologies and Test-Driven Development (TDD) practices to deliver high-quality solutions within iterative development cycles, ensuring alignment with project timelines and quality standards.</w:t>
      </w:r>
    </w:p>
    <w:p w14:paraId="271C13E9" w14:textId="77777777" w:rsidR="00BE5916" w:rsidRPr="006B524B" w:rsidRDefault="00BE5916" w:rsidP="000B4F8C">
      <w:pPr>
        <w:pStyle w:val="ListParagraph"/>
        <w:widowControl/>
        <w:numPr>
          <w:ilvl w:val="0"/>
          <w:numId w:val="6"/>
        </w:numPr>
        <w:adjustRightInd w:val="0"/>
        <w:spacing w:before="0"/>
        <w:jc w:val="both"/>
        <w:rPr>
          <w:rFonts w:ascii="Cambria" w:hAnsi="Cambria" w:cstheme="minorHAnsi"/>
        </w:rPr>
      </w:pPr>
      <w:r w:rsidRPr="006B524B">
        <w:rPr>
          <w:rFonts w:ascii="Cambria" w:hAnsi="Cambria" w:cstheme="minorHAnsi"/>
        </w:rPr>
        <w:t>Effectively collaborated with cross-functional teams and business stakeholders to gather requirements, provide technical guidance, and drive project success through effective communication and collaboration.</w:t>
      </w:r>
    </w:p>
    <w:p w14:paraId="7B34A9E8" w14:textId="77777777" w:rsidR="00BE5916" w:rsidRPr="006B524B" w:rsidRDefault="00BE5916" w:rsidP="000B4F8C">
      <w:pPr>
        <w:pStyle w:val="ListParagraph"/>
        <w:widowControl/>
        <w:numPr>
          <w:ilvl w:val="0"/>
          <w:numId w:val="6"/>
        </w:numPr>
        <w:adjustRightInd w:val="0"/>
        <w:spacing w:before="0"/>
        <w:jc w:val="both"/>
        <w:rPr>
          <w:rFonts w:ascii="Cambria" w:hAnsi="Cambria" w:cstheme="minorHAnsi"/>
        </w:rPr>
      </w:pPr>
      <w:r w:rsidRPr="006B524B">
        <w:rPr>
          <w:rFonts w:ascii="Cambria" w:hAnsi="Cambria" w:cstheme="minorHAnsi"/>
        </w:rPr>
        <w:t>Utilized advanced testing tools such as SOAPUI, Postman, and Selenium to conduct comprehensive testing and ensure the reliability and performance of Salesforce applications.</w:t>
      </w:r>
    </w:p>
    <w:p w14:paraId="2E672870" w14:textId="77777777" w:rsidR="00BE5916" w:rsidRPr="006B524B" w:rsidRDefault="00BE5916" w:rsidP="000B4F8C">
      <w:pPr>
        <w:pStyle w:val="ListParagraph"/>
        <w:widowControl/>
        <w:numPr>
          <w:ilvl w:val="0"/>
          <w:numId w:val="6"/>
        </w:numPr>
        <w:adjustRightInd w:val="0"/>
        <w:spacing w:before="0"/>
        <w:jc w:val="both"/>
        <w:rPr>
          <w:rFonts w:ascii="Cambria" w:hAnsi="Cambria" w:cstheme="minorHAnsi"/>
        </w:rPr>
      </w:pPr>
      <w:r w:rsidRPr="006B524B">
        <w:rPr>
          <w:rFonts w:ascii="Cambria" w:hAnsi="Cambria" w:cstheme="minorHAnsi"/>
        </w:rPr>
        <w:t>Implemented monitoring and logging techniques to proactively identify and address issues, maintaining system stability and performance at all times.</w:t>
      </w:r>
    </w:p>
    <w:p w14:paraId="46870D9B" w14:textId="77777777" w:rsidR="00CF2696" w:rsidRPr="006B524B" w:rsidRDefault="00CF2696" w:rsidP="000B4F8C">
      <w:pPr>
        <w:pStyle w:val="ListParagraph"/>
        <w:widowControl/>
        <w:numPr>
          <w:ilvl w:val="0"/>
          <w:numId w:val="6"/>
        </w:numPr>
        <w:adjustRightInd w:val="0"/>
        <w:spacing w:before="0"/>
        <w:jc w:val="both"/>
        <w:rPr>
          <w:rFonts w:ascii="Cambria" w:hAnsi="Cambria" w:cs="AppleSystemUIFont"/>
        </w:rPr>
      </w:pPr>
      <w:r w:rsidRPr="006B524B">
        <w:rPr>
          <w:rFonts w:ascii="Cambria" w:hAnsi="Cambria" w:cs="AppleSystemUIFont"/>
        </w:rPr>
        <w:t>Developed comprehensive test cases using Salesforce's Apex testing framework to ensure the reliability and functionality of custom Apex classes, triggers, and Lightning components.</w:t>
      </w:r>
    </w:p>
    <w:p w14:paraId="4621C0A2" w14:textId="77777777" w:rsidR="00CF2696" w:rsidRPr="006B524B" w:rsidRDefault="00CF2696" w:rsidP="000B4F8C">
      <w:pPr>
        <w:pStyle w:val="ListParagraph"/>
        <w:widowControl/>
        <w:numPr>
          <w:ilvl w:val="0"/>
          <w:numId w:val="6"/>
        </w:numPr>
        <w:adjustRightInd w:val="0"/>
        <w:spacing w:before="0"/>
        <w:jc w:val="both"/>
        <w:rPr>
          <w:rFonts w:ascii="Cambria" w:hAnsi="Cambria" w:cs="AppleSystemUIFont"/>
        </w:rPr>
      </w:pPr>
      <w:r w:rsidRPr="006B524B">
        <w:rPr>
          <w:rFonts w:ascii="Cambria" w:hAnsi="Cambria" w:cs="AppleSystemUIFont"/>
        </w:rPr>
        <w:t>Achieved consistent code coverage above 90% for Salesforce Apex classes and triggers through meticulous test case design and execution.</w:t>
      </w:r>
    </w:p>
    <w:p w14:paraId="17E7F214" w14:textId="77777777" w:rsidR="00CF2696" w:rsidRPr="006B524B" w:rsidRDefault="00CF2696" w:rsidP="000B4F8C">
      <w:pPr>
        <w:pStyle w:val="ListParagraph"/>
        <w:widowControl/>
        <w:numPr>
          <w:ilvl w:val="0"/>
          <w:numId w:val="6"/>
        </w:numPr>
        <w:adjustRightInd w:val="0"/>
        <w:spacing w:before="0"/>
        <w:jc w:val="both"/>
        <w:rPr>
          <w:rFonts w:ascii="Cambria" w:hAnsi="Cambria" w:cs="AppleSystemUIFont"/>
        </w:rPr>
      </w:pPr>
      <w:r w:rsidRPr="006B524B">
        <w:rPr>
          <w:rFonts w:ascii="Cambria" w:hAnsi="Cambria" w:cs="AppleSystemUIFont"/>
        </w:rPr>
        <w:t>Implemented unit tests, integration tests, and end-to-end tests to validate business logic, data manipulation, and user interactions within Salesforce applications.</w:t>
      </w:r>
    </w:p>
    <w:p w14:paraId="383E99F8" w14:textId="77777777" w:rsidR="00CF2696" w:rsidRPr="006B524B" w:rsidRDefault="00CF2696" w:rsidP="000B4F8C">
      <w:pPr>
        <w:pStyle w:val="ListParagraph"/>
        <w:widowControl/>
        <w:numPr>
          <w:ilvl w:val="0"/>
          <w:numId w:val="6"/>
        </w:numPr>
        <w:adjustRightInd w:val="0"/>
        <w:spacing w:before="0"/>
        <w:jc w:val="both"/>
        <w:rPr>
          <w:rFonts w:ascii="Cambria" w:hAnsi="Cambria" w:cs="AppleSystemUIFont"/>
        </w:rPr>
      </w:pPr>
      <w:r w:rsidRPr="006B524B">
        <w:rPr>
          <w:rFonts w:ascii="Cambria" w:hAnsi="Cambria" w:cs="AppleSystemUIFont"/>
        </w:rPr>
        <w:t>Conducted code reviews and provided feedback to peers to ensure adherence to coding standards, test coverage requirements, and best practices for Salesforce development.</w:t>
      </w:r>
    </w:p>
    <w:p w14:paraId="54A59B7B" w14:textId="77777777" w:rsidR="00CF2696" w:rsidRPr="006B524B" w:rsidRDefault="00CF2696" w:rsidP="000B4F8C">
      <w:pPr>
        <w:pStyle w:val="ListParagraph"/>
        <w:widowControl/>
        <w:numPr>
          <w:ilvl w:val="0"/>
          <w:numId w:val="6"/>
        </w:numPr>
        <w:adjustRightInd w:val="0"/>
        <w:spacing w:before="0"/>
        <w:jc w:val="both"/>
        <w:rPr>
          <w:rFonts w:ascii="Cambria" w:hAnsi="Cambria" w:cs="AppleSystemUIFont"/>
        </w:rPr>
      </w:pPr>
      <w:r w:rsidRPr="006B524B">
        <w:rPr>
          <w:rFonts w:ascii="Cambria" w:hAnsi="Cambria" w:cs="AppleSystemUIFont"/>
        </w:rPr>
        <w:t>Analyzed code coverage reports and identified areas of low coverage or untested code to prioritize test case development and improve overall code quality.</w:t>
      </w:r>
    </w:p>
    <w:p w14:paraId="765BAB1F" w14:textId="77777777" w:rsidR="006117DC" w:rsidRDefault="006117DC" w:rsidP="006117DC">
      <w:pPr>
        <w:widowControl/>
        <w:pBdr>
          <w:bottom w:val="single" w:sz="4" w:space="1" w:color="auto"/>
        </w:pBdr>
        <w:rPr>
          <w:rFonts w:ascii="Cambria" w:eastAsia="Cambria" w:hAnsi="Cambria" w:cs="Cambria"/>
          <w:b/>
          <w:sz w:val="24"/>
          <w:szCs w:val="24"/>
        </w:rPr>
      </w:pPr>
    </w:p>
    <w:p w14:paraId="3DE4EA7F" w14:textId="77777777" w:rsidR="006117DC" w:rsidRDefault="006117DC" w:rsidP="00CF2696">
      <w:pPr>
        <w:widowControl/>
        <w:rPr>
          <w:rFonts w:ascii="Cambria" w:eastAsia="Cambria" w:hAnsi="Cambria" w:cs="Cambria"/>
          <w:b/>
          <w:sz w:val="24"/>
          <w:szCs w:val="24"/>
        </w:rPr>
      </w:pPr>
    </w:p>
    <w:p w14:paraId="2A339E06" w14:textId="424DF9E7" w:rsidR="006117DC" w:rsidRDefault="006117DC" w:rsidP="00CF2696">
      <w:pPr>
        <w:widowControl/>
        <w:rPr>
          <w:rFonts w:ascii="Cambria" w:eastAsia="Cambria" w:hAnsi="Cambria" w:cs="Cambria"/>
          <w:b/>
          <w:sz w:val="24"/>
          <w:szCs w:val="24"/>
        </w:rPr>
      </w:pPr>
      <w:r w:rsidRPr="006117DC">
        <w:rPr>
          <w:rFonts w:ascii="Cambria" w:eastAsia="Cambria" w:hAnsi="Cambria" w:cs="Cambria"/>
          <w:b/>
          <w:iCs/>
        </w:rPr>
        <w:t xml:space="preserve">Wilmington University   </w:t>
      </w:r>
      <w:r>
        <w:rPr>
          <w:rFonts w:ascii="Cambria" w:eastAsia="Cambria" w:hAnsi="Cambria" w:cs="Cambria"/>
          <w:b/>
          <w:iCs/>
        </w:rPr>
        <w:t xml:space="preserve">                                                                                    </w:t>
      </w:r>
      <w:r w:rsidRPr="006117DC">
        <w:rPr>
          <w:rFonts w:ascii="Cambria" w:eastAsia="Cambria" w:hAnsi="Cambria" w:cs="Cambria"/>
          <w:b/>
          <w:iCs/>
        </w:rPr>
        <w:t>Jan2022 – Dec 2022</w:t>
      </w:r>
      <w:r>
        <w:rPr>
          <w:rFonts w:ascii="Cambria" w:eastAsia="Cambria" w:hAnsi="Cambria" w:cs="Cambria"/>
          <w:b/>
          <w:iCs/>
        </w:rPr>
        <w:t xml:space="preserve"> </w:t>
      </w:r>
    </w:p>
    <w:p w14:paraId="786D23CE" w14:textId="1C3A9BD5" w:rsidR="00C079A2" w:rsidRPr="006117DC" w:rsidRDefault="006117DC" w:rsidP="00CF2696">
      <w:pPr>
        <w:widowControl/>
        <w:rPr>
          <w:rFonts w:ascii="Cambria" w:eastAsia="Cambria" w:hAnsi="Cambria" w:cs="Cambria"/>
          <w:b/>
          <w:iCs/>
        </w:rPr>
      </w:pPr>
      <w:r>
        <w:rPr>
          <w:rFonts w:ascii="Cambria" w:eastAsia="Cambria" w:hAnsi="Cambria" w:cs="Cambria"/>
          <w:b/>
          <w:sz w:val="24"/>
          <w:szCs w:val="24"/>
        </w:rPr>
        <w:t xml:space="preserve">Role: </w:t>
      </w:r>
      <w:r w:rsidR="000961CA" w:rsidRPr="006B524B">
        <w:rPr>
          <w:rFonts w:ascii="Cambria" w:eastAsia="Cambria" w:hAnsi="Cambria" w:cs="Cambria"/>
          <w:b/>
          <w:iCs/>
        </w:rPr>
        <w:t>Salesforce Admin/Developer</w:t>
      </w:r>
      <w:r>
        <w:rPr>
          <w:rFonts w:ascii="Cambria" w:eastAsia="Cambria" w:hAnsi="Cambria" w:cs="Cambria"/>
          <w:b/>
          <w:sz w:val="24"/>
          <w:szCs w:val="24"/>
        </w:rPr>
        <w:t xml:space="preserve">                                                                 </w:t>
      </w:r>
    </w:p>
    <w:p w14:paraId="0E03973E" w14:textId="6103DB7B" w:rsidR="00C079A2" w:rsidRPr="006117DC" w:rsidRDefault="00C079A2">
      <w:pPr>
        <w:widowControl/>
        <w:rPr>
          <w:rFonts w:ascii="Cambria" w:eastAsia="Cambria" w:hAnsi="Cambria" w:cs="Cambria"/>
          <w:b/>
          <w:iCs/>
        </w:rPr>
      </w:pPr>
    </w:p>
    <w:p w14:paraId="3ACDCD50" w14:textId="77777777" w:rsidR="00C079A2" w:rsidRPr="006B524B" w:rsidRDefault="00000000" w:rsidP="000B4F8C">
      <w:pPr>
        <w:pStyle w:val="ListParagraph"/>
        <w:widowControl/>
        <w:numPr>
          <w:ilvl w:val="0"/>
          <w:numId w:val="7"/>
        </w:numPr>
        <w:spacing w:before="0"/>
        <w:ind w:left="360"/>
        <w:jc w:val="both"/>
        <w:rPr>
          <w:rFonts w:ascii="Cambria" w:eastAsia="Cambria" w:hAnsi="Cambria" w:cs="Cambria"/>
        </w:rPr>
      </w:pPr>
      <w:r w:rsidRPr="006B524B">
        <w:rPr>
          <w:rFonts w:ascii="Cambria" w:eastAsia="Cambria" w:hAnsi="Cambria" w:cs="Cambria"/>
        </w:rPr>
        <w:t>Provided administrative support and assistance to university faculty and staff.</w:t>
      </w:r>
    </w:p>
    <w:p w14:paraId="044A3ADA" w14:textId="77777777" w:rsidR="00C079A2" w:rsidRPr="006B524B" w:rsidRDefault="00000000" w:rsidP="000B4F8C">
      <w:pPr>
        <w:pStyle w:val="ListParagraph"/>
        <w:widowControl/>
        <w:numPr>
          <w:ilvl w:val="0"/>
          <w:numId w:val="7"/>
        </w:numPr>
        <w:spacing w:before="0"/>
        <w:ind w:left="360"/>
        <w:jc w:val="both"/>
        <w:rPr>
          <w:rFonts w:ascii="Cambria" w:eastAsia="Cambria" w:hAnsi="Cambria" w:cs="Cambria"/>
        </w:rPr>
      </w:pPr>
      <w:r w:rsidRPr="006B524B">
        <w:rPr>
          <w:rFonts w:ascii="Cambria" w:eastAsia="Cambria" w:hAnsi="Cambria" w:cs="Cambria"/>
        </w:rPr>
        <w:t>Utilized Salesforce to manage student records, inquiries, and communications.</w:t>
      </w:r>
    </w:p>
    <w:p w14:paraId="2EC066EF" w14:textId="77777777" w:rsidR="00C079A2" w:rsidRPr="006B524B" w:rsidRDefault="00000000" w:rsidP="000B4F8C">
      <w:pPr>
        <w:pStyle w:val="ListParagraph"/>
        <w:widowControl/>
        <w:numPr>
          <w:ilvl w:val="0"/>
          <w:numId w:val="7"/>
        </w:numPr>
        <w:spacing w:before="0"/>
        <w:ind w:left="360"/>
        <w:jc w:val="both"/>
        <w:rPr>
          <w:rFonts w:ascii="Cambria" w:eastAsia="Cambria" w:hAnsi="Cambria" w:cs="Cambria"/>
        </w:rPr>
      </w:pPr>
      <w:r w:rsidRPr="006B524B">
        <w:rPr>
          <w:rFonts w:ascii="Cambria" w:eastAsia="Cambria" w:hAnsi="Cambria" w:cs="Cambria"/>
        </w:rPr>
        <w:t>Assisted in configuring Salesforce to meet specific departmental needs and workflows.</w:t>
      </w:r>
    </w:p>
    <w:p w14:paraId="263998F8" w14:textId="77777777" w:rsidR="00C079A2" w:rsidRPr="006B524B" w:rsidRDefault="00000000" w:rsidP="000B4F8C">
      <w:pPr>
        <w:pStyle w:val="ListParagraph"/>
        <w:widowControl/>
        <w:numPr>
          <w:ilvl w:val="0"/>
          <w:numId w:val="7"/>
        </w:numPr>
        <w:spacing w:before="0"/>
        <w:ind w:left="360"/>
        <w:jc w:val="both"/>
        <w:rPr>
          <w:rFonts w:ascii="Cambria" w:eastAsia="Cambria" w:hAnsi="Cambria" w:cs="Cambria"/>
        </w:rPr>
      </w:pPr>
      <w:r w:rsidRPr="006B524B">
        <w:rPr>
          <w:rFonts w:ascii="Cambria" w:eastAsia="Cambria" w:hAnsi="Cambria" w:cs="Cambria"/>
        </w:rPr>
        <w:t>Collaborated with team members to streamline processes and improve efficiency.</w:t>
      </w:r>
    </w:p>
    <w:p w14:paraId="0AAE3A23" w14:textId="77777777" w:rsidR="00C079A2" w:rsidRPr="006B524B" w:rsidRDefault="00000000" w:rsidP="000B4F8C">
      <w:pPr>
        <w:pStyle w:val="ListParagraph"/>
        <w:widowControl/>
        <w:numPr>
          <w:ilvl w:val="0"/>
          <w:numId w:val="7"/>
        </w:numPr>
        <w:spacing w:before="0"/>
        <w:ind w:left="360"/>
        <w:jc w:val="both"/>
        <w:rPr>
          <w:rFonts w:ascii="Cambria" w:eastAsia="Cambria" w:hAnsi="Cambria" w:cs="Cambria"/>
        </w:rPr>
      </w:pPr>
      <w:r w:rsidRPr="006B524B">
        <w:rPr>
          <w:rFonts w:ascii="Cambria" w:eastAsia="Cambria" w:hAnsi="Cambria" w:cs="Cambria"/>
        </w:rPr>
        <w:t>Trained faculty and staff on Salesforce usage and best practices.</w:t>
      </w:r>
    </w:p>
    <w:p w14:paraId="58F91499" w14:textId="77777777" w:rsidR="00C079A2" w:rsidRPr="006B524B" w:rsidRDefault="00000000" w:rsidP="000B4F8C">
      <w:pPr>
        <w:pStyle w:val="ListParagraph"/>
        <w:widowControl/>
        <w:numPr>
          <w:ilvl w:val="0"/>
          <w:numId w:val="7"/>
        </w:numPr>
        <w:spacing w:before="0"/>
        <w:ind w:left="360"/>
        <w:jc w:val="both"/>
        <w:rPr>
          <w:rFonts w:ascii="Cambria" w:eastAsia="Cambria" w:hAnsi="Cambria" w:cs="Cambria"/>
        </w:rPr>
      </w:pPr>
      <w:r w:rsidRPr="006B524B">
        <w:rPr>
          <w:rFonts w:ascii="Cambria" w:eastAsia="Cambria" w:hAnsi="Cambria" w:cs="Cambria"/>
        </w:rPr>
        <w:t>Generated reports and dashboards to track student data and program metrics.</w:t>
      </w:r>
    </w:p>
    <w:p w14:paraId="66982126" w14:textId="77777777" w:rsidR="00C079A2" w:rsidRPr="006B524B" w:rsidRDefault="00000000" w:rsidP="000B4F8C">
      <w:pPr>
        <w:pStyle w:val="ListParagraph"/>
        <w:widowControl/>
        <w:numPr>
          <w:ilvl w:val="0"/>
          <w:numId w:val="7"/>
        </w:numPr>
        <w:spacing w:before="0"/>
        <w:ind w:left="360"/>
        <w:jc w:val="both"/>
        <w:rPr>
          <w:rFonts w:ascii="Cambria" w:eastAsia="Cambria" w:hAnsi="Cambria" w:cs="Cambria"/>
        </w:rPr>
      </w:pPr>
      <w:r w:rsidRPr="006B524B">
        <w:rPr>
          <w:rFonts w:ascii="Cambria" w:eastAsia="Cambria" w:hAnsi="Cambria" w:cs="Cambria"/>
        </w:rPr>
        <w:t>Participated in ongoing Salesforce training and professional development opportunities.</w:t>
      </w:r>
    </w:p>
    <w:p w14:paraId="6EDD9BC1" w14:textId="62815CA1" w:rsidR="006117DC" w:rsidRDefault="00000000" w:rsidP="000B4F8C">
      <w:pPr>
        <w:pStyle w:val="ListParagraph"/>
        <w:widowControl/>
        <w:numPr>
          <w:ilvl w:val="0"/>
          <w:numId w:val="7"/>
        </w:numPr>
        <w:spacing w:before="0" w:after="240"/>
        <w:ind w:left="360"/>
        <w:jc w:val="both"/>
        <w:rPr>
          <w:rFonts w:ascii="Cambria" w:eastAsia="Cambria" w:hAnsi="Cambria" w:cs="Cambria"/>
        </w:rPr>
      </w:pPr>
      <w:r w:rsidRPr="006B524B">
        <w:rPr>
          <w:rFonts w:ascii="Cambria" w:eastAsia="Cambria" w:hAnsi="Cambria" w:cs="Cambria"/>
        </w:rPr>
        <w:t>Provided administrative support and assistance to university faculty and staff.</w:t>
      </w:r>
    </w:p>
    <w:p w14:paraId="17CB80A1" w14:textId="77777777" w:rsidR="006117DC" w:rsidRPr="006117DC" w:rsidRDefault="006117DC" w:rsidP="006117DC">
      <w:pPr>
        <w:widowControl/>
        <w:pBdr>
          <w:bottom w:val="single" w:sz="4" w:space="1" w:color="auto"/>
        </w:pBdr>
        <w:spacing w:after="240" w:line="360" w:lineRule="auto"/>
        <w:jc w:val="both"/>
        <w:rPr>
          <w:rFonts w:ascii="Cambria" w:eastAsia="Cambria" w:hAnsi="Cambria" w:cs="Cambria"/>
        </w:rPr>
      </w:pPr>
    </w:p>
    <w:p w14:paraId="0F3B55BE" w14:textId="0F8E732D" w:rsidR="006117DC" w:rsidRPr="006B524B" w:rsidRDefault="006117DC" w:rsidP="006117DC">
      <w:pPr>
        <w:tabs>
          <w:tab w:val="left" w:pos="9295"/>
        </w:tabs>
        <w:spacing w:before="29"/>
        <w:rPr>
          <w:rFonts w:ascii="Cambria" w:eastAsia="Cambria" w:hAnsi="Cambria" w:cs="Cambria"/>
          <w:b/>
          <w:iCs/>
        </w:rPr>
      </w:pPr>
      <w:r>
        <w:rPr>
          <w:rFonts w:ascii="Cambria" w:eastAsia="Cambria" w:hAnsi="Cambria" w:cs="Cambria"/>
          <w:b/>
          <w:sz w:val="24"/>
          <w:szCs w:val="24"/>
        </w:rPr>
        <w:t>Client:</w:t>
      </w:r>
      <w:r w:rsidR="000B4F8C">
        <w:rPr>
          <w:rFonts w:ascii="Cambria" w:eastAsia="Cambria" w:hAnsi="Cambria" w:cs="Cambria"/>
          <w:b/>
          <w:sz w:val="24"/>
          <w:szCs w:val="24"/>
        </w:rPr>
        <w:t xml:space="preserve"> Slack System, Hyderabad</w:t>
      </w:r>
      <w:r>
        <w:rPr>
          <w:rFonts w:ascii="Cambria" w:eastAsia="Cambria" w:hAnsi="Cambria" w:cs="Cambria"/>
          <w:b/>
          <w:sz w:val="24"/>
          <w:szCs w:val="24"/>
        </w:rPr>
        <w:t xml:space="preserve">                                                            </w:t>
      </w:r>
      <w:r w:rsidR="000B4F8C">
        <w:rPr>
          <w:rFonts w:ascii="Cambria" w:eastAsia="Cambria" w:hAnsi="Cambria" w:cs="Cambria"/>
          <w:b/>
          <w:iCs/>
        </w:rPr>
        <w:t>June 2019</w:t>
      </w:r>
      <w:r w:rsidRPr="006B524B">
        <w:rPr>
          <w:rFonts w:ascii="Cambria" w:eastAsia="Cambria" w:hAnsi="Cambria" w:cs="Cambria"/>
          <w:b/>
          <w:iCs/>
        </w:rPr>
        <w:t xml:space="preserve"> – </w:t>
      </w:r>
      <w:r w:rsidR="009D757C">
        <w:rPr>
          <w:rFonts w:ascii="Cambria" w:eastAsia="Cambria" w:hAnsi="Cambria" w:cs="Cambria"/>
          <w:b/>
          <w:iCs/>
        </w:rPr>
        <w:t>August</w:t>
      </w:r>
      <w:r>
        <w:rPr>
          <w:rFonts w:ascii="Cambria" w:eastAsia="Cambria" w:hAnsi="Cambria" w:cs="Cambria"/>
          <w:b/>
          <w:iCs/>
        </w:rPr>
        <w:t xml:space="preserve"> 2021</w:t>
      </w:r>
    </w:p>
    <w:p w14:paraId="72550B53" w14:textId="77777777" w:rsidR="006117DC" w:rsidRPr="006B524B" w:rsidRDefault="006117DC" w:rsidP="006117DC">
      <w:pPr>
        <w:tabs>
          <w:tab w:val="left" w:pos="9295"/>
        </w:tabs>
        <w:spacing w:before="29"/>
        <w:rPr>
          <w:rFonts w:ascii="Cambria" w:eastAsia="Cambria" w:hAnsi="Cambria" w:cs="Cambria"/>
          <w:b/>
          <w:iCs/>
        </w:rPr>
      </w:pPr>
      <w:r>
        <w:rPr>
          <w:rFonts w:ascii="Cambria" w:eastAsia="Cambria" w:hAnsi="Cambria" w:cs="Cambria"/>
          <w:b/>
          <w:sz w:val="24"/>
          <w:szCs w:val="24"/>
        </w:rPr>
        <w:t xml:space="preserve">Role: </w:t>
      </w:r>
      <w:r w:rsidRPr="006B524B">
        <w:rPr>
          <w:rFonts w:ascii="Cambria" w:eastAsia="Cambria" w:hAnsi="Cambria" w:cs="Cambria"/>
          <w:b/>
          <w:iCs/>
        </w:rPr>
        <w:t>Salesforce Admin/Developer</w:t>
      </w:r>
    </w:p>
    <w:p w14:paraId="4548AA1D" w14:textId="77777777" w:rsidR="006117DC" w:rsidRDefault="006117DC" w:rsidP="006B524B">
      <w:pPr>
        <w:widowControl/>
        <w:spacing w:after="240" w:line="276" w:lineRule="auto"/>
        <w:jc w:val="both"/>
        <w:rPr>
          <w:rFonts w:ascii="Cambria" w:eastAsia="Cambria" w:hAnsi="Cambria" w:cs="Cambria"/>
        </w:rPr>
      </w:pPr>
    </w:p>
    <w:p w14:paraId="48032106" w14:textId="28AE6440" w:rsidR="006B524B" w:rsidRPr="006117DC" w:rsidRDefault="006B524B" w:rsidP="006B524B">
      <w:pPr>
        <w:widowControl/>
        <w:spacing w:after="240" w:line="276" w:lineRule="auto"/>
        <w:jc w:val="both"/>
        <w:rPr>
          <w:rFonts w:ascii="Cambria" w:eastAsia="Cambria" w:hAnsi="Cambria" w:cs="Cambria"/>
          <w:b/>
          <w:bCs/>
          <w:u w:val="single"/>
        </w:rPr>
      </w:pPr>
      <w:r w:rsidRPr="006117DC">
        <w:rPr>
          <w:rFonts w:ascii="Cambria" w:eastAsia="Cambria" w:hAnsi="Cambria" w:cs="Cambria"/>
          <w:b/>
          <w:bCs/>
          <w:u w:val="single"/>
        </w:rPr>
        <w:t>Roles and Responsibilities:</w:t>
      </w:r>
    </w:p>
    <w:p w14:paraId="0DF3F75F" w14:textId="4CCC660B" w:rsidR="006B524B" w:rsidRPr="000B4F8C" w:rsidRDefault="006B524B" w:rsidP="000B4F8C">
      <w:pPr>
        <w:pStyle w:val="ListParagraph"/>
        <w:widowControl/>
        <w:numPr>
          <w:ilvl w:val="0"/>
          <w:numId w:val="8"/>
        </w:numPr>
        <w:jc w:val="both"/>
        <w:rPr>
          <w:rFonts w:ascii="Cambria" w:eastAsia="Cambria" w:hAnsi="Cambria" w:cs="Cambria"/>
        </w:rPr>
      </w:pPr>
      <w:r w:rsidRPr="006B524B">
        <w:rPr>
          <w:rFonts w:ascii="Cambria" w:eastAsia="Cambria" w:hAnsi="Cambria" w:cs="Cambria"/>
        </w:rPr>
        <w:t>Involved in Creating Custom Objects, Fields, Relationships and Tabs</w:t>
      </w:r>
      <w:r w:rsidRPr="000B4F8C">
        <w:rPr>
          <w:rFonts w:ascii="Cambria" w:eastAsia="Cambria" w:hAnsi="Cambria" w:cs="Cambria"/>
        </w:rPr>
        <w:t xml:space="preserve">. </w:t>
      </w:r>
    </w:p>
    <w:p w14:paraId="6365AD29" w14:textId="77777777" w:rsidR="006B524B" w:rsidRPr="006B524B" w:rsidRDefault="006B524B" w:rsidP="000B4F8C">
      <w:pPr>
        <w:pStyle w:val="ListParagraph"/>
        <w:widowControl/>
        <w:numPr>
          <w:ilvl w:val="0"/>
          <w:numId w:val="8"/>
        </w:numPr>
        <w:jc w:val="both"/>
        <w:rPr>
          <w:rFonts w:ascii="Cambria" w:eastAsia="Cambria" w:hAnsi="Cambria" w:cs="Cambria"/>
        </w:rPr>
      </w:pPr>
      <w:r w:rsidRPr="006B524B">
        <w:rPr>
          <w:rFonts w:ascii="Cambria" w:eastAsia="Cambria" w:hAnsi="Cambria" w:cs="Cambria"/>
        </w:rPr>
        <w:t xml:space="preserve">Preliminary analysis on tickets raised by Country Admin. </w:t>
      </w:r>
    </w:p>
    <w:p w14:paraId="4EB0D9D5" w14:textId="77777777" w:rsidR="006B524B" w:rsidRPr="006B524B" w:rsidRDefault="006B524B" w:rsidP="000B4F8C">
      <w:pPr>
        <w:pStyle w:val="ListParagraph"/>
        <w:widowControl/>
        <w:numPr>
          <w:ilvl w:val="0"/>
          <w:numId w:val="8"/>
        </w:numPr>
        <w:jc w:val="both"/>
        <w:rPr>
          <w:rFonts w:ascii="Cambria" w:eastAsia="Cambria" w:hAnsi="Cambria" w:cs="Cambria"/>
        </w:rPr>
      </w:pPr>
      <w:r w:rsidRPr="006B524B">
        <w:rPr>
          <w:rFonts w:ascii="Cambria" w:eastAsia="Cambria" w:hAnsi="Cambria" w:cs="Cambria"/>
        </w:rPr>
        <w:t xml:space="preserve">Resolve tickets as per country Salesforce admin and update them in Remedy Tool. </w:t>
      </w:r>
    </w:p>
    <w:p w14:paraId="04791807" w14:textId="77777777" w:rsidR="006B524B" w:rsidRPr="006B524B" w:rsidRDefault="006B524B" w:rsidP="000B4F8C">
      <w:pPr>
        <w:pStyle w:val="ListParagraph"/>
        <w:widowControl/>
        <w:numPr>
          <w:ilvl w:val="0"/>
          <w:numId w:val="8"/>
        </w:numPr>
        <w:jc w:val="both"/>
        <w:rPr>
          <w:rFonts w:ascii="Cambria" w:eastAsia="Cambria" w:hAnsi="Cambria" w:cs="Cambria"/>
        </w:rPr>
      </w:pPr>
      <w:r w:rsidRPr="006B524B">
        <w:rPr>
          <w:rFonts w:ascii="Cambria" w:eastAsia="Cambria" w:hAnsi="Cambria" w:cs="Cambria"/>
        </w:rPr>
        <w:t xml:space="preserve">Maintain and support custom objects, formulas, layouts, validation rules, workﬂows, process builder, approvals, and assignment rules. </w:t>
      </w:r>
    </w:p>
    <w:p w14:paraId="4CBF7952" w14:textId="77777777" w:rsidR="006B524B" w:rsidRPr="006B524B" w:rsidRDefault="006B524B" w:rsidP="000B4F8C">
      <w:pPr>
        <w:pStyle w:val="ListParagraph"/>
        <w:widowControl/>
        <w:numPr>
          <w:ilvl w:val="0"/>
          <w:numId w:val="8"/>
        </w:numPr>
        <w:jc w:val="both"/>
        <w:rPr>
          <w:rFonts w:ascii="Cambria" w:eastAsia="Cambria" w:hAnsi="Cambria" w:cs="Cambria"/>
        </w:rPr>
      </w:pPr>
      <w:r w:rsidRPr="006B524B">
        <w:rPr>
          <w:rFonts w:ascii="Cambria" w:eastAsia="Cambria" w:hAnsi="Cambria" w:cs="Cambria"/>
        </w:rPr>
        <w:t xml:space="preserve">Expert in resolving the tickets as per SLA. </w:t>
      </w:r>
    </w:p>
    <w:p w14:paraId="689E2E21" w14:textId="77777777" w:rsidR="006B524B" w:rsidRPr="006B524B" w:rsidRDefault="006B524B" w:rsidP="000B4F8C">
      <w:pPr>
        <w:pStyle w:val="ListParagraph"/>
        <w:widowControl/>
        <w:numPr>
          <w:ilvl w:val="0"/>
          <w:numId w:val="8"/>
        </w:numPr>
        <w:jc w:val="both"/>
        <w:rPr>
          <w:rFonts w:ascii="Cambria" w:eastAsia="Cambria" w:hAnsi="Cambria" w:cs="Cambria"/>
        </w:rPr>
      </w:pPr>
      <w:r w:rsidRPr="006B524B">
        <w:rPr>
          <w:rFonts w:ascii="Cambria" w:eastAsia="Cambria" w:hAnsi="Cambria" w:cs="Cambria"/>
        </w:rPr>
        <w:t xml:space="preserve">Experience using Salesforce data tools (Data Loader, Import Wizard) for managing mass data updates. </w:t>
      </w:r>
    </w:p>
    <w:p w14:paraId="175CA50C" w14:textId="77777777" w:rsidR="006B524B" w:rsidRPr="006B524B" w:rsidRDefault="006B524B" w:rsidP="000B4F8C">
      <w:pPr>
        <w:pStyle w:val="ListParagraph"/>
        <w:widowControl/>
        <w:numPr>
          <w:ilvl w:val="0"/>
          <w:numId w:val="8"/>
        </w:numPr>
        <w:jc w:val="both"/>
        <w:rPr>
          <w:rFonts w:ascii="Cambria" w:eastAsia="Cambria" w:hAnsi="Cambria" w:cs="Cambria"/>
        </w:rPr>
      </w:pPr>
      <w:r w:rsidRPr="006B524B">
        <w:rPr>
          <w:rFonts w:ascii="Cambria" w:eastAsia="Cambria" w:hAnsi="Cambria" w:cs="Cambria"/>
        </w:rPr>
        <w:t xml:space="preserve">Designing of Reports and Dashboards according to the requirement </w:t>
      </w:r>
    </w:p>
    <w:p w14:paraId="6FC268F0" w14:textId="77777777" w:rsidR="006B524B" w:rsidRPr="006B524B" w:rsidRDefault="006B524B" w:rsidP="000B4F8C">
      <w:pPr>
        <w:pStyle w:val="ListParagraph"/>
        <w:widowControl/>
        <w:numPr>
          <w:ilvl w:val="0"/>
          <w:numId w:val="8"/>
        </w:numPr>
        <w:jc w:val="both"/>
        <w:rPr>
          <w:rFonts w:ascii="Cambria" w:eastAsia="Cambria" w:hAnsi="Cambria" w:cs="Cambria"/>
        </w:rPr>
      </w:pPr>
      <w:r w:rsidRPr="006B524B">
        <w:rPr>
          <w:rFonts w:ascii="Cambria" w:eastAsia="Cambria" w:hAnsi="Cambria" w:cs="Cambria"/>
        </w:rPr>
        <w:t xml:space="preserve">Worked on salesforce security model. </w:t>
      </w:r>
    </w:p>
    <w:p w14:paraId="1040A40B" w14:textId="77777777" w:rsidR="006B524B" w:rsidRPr="006B524B" w:rsidRDefault="006B524B" w:rsidP="000B4F8C">
      <w:pPr>
        <w:pStyle w:val="ListParagraph"/>
        <w:widowControl/>
        <w:numPr>
          <w:ilvl w:val="0"/>
          <w:numId w:val="8"/>
        </w:numPr>
        <w:jc w:val="both"/>
        <w:rPr>
          <w:rFonts w:ascii="Cambria" w:eastAsia="Cambria" w:hAnsi="Cambria" w:cs="Cambria"/>
        </w:rPr>
      </w:pPr>
      <w:r w:rsidRPr="006B524B">
        <w:rPr>
          <w:rFonts w:ascii="Cambria" w:eastAsia="Cambria" w:hAnsi="Cambria" w:cs="Cambria"/>
        </w:rPr>
        <w:t xml:space="preserve">Having experience on conﬁgure and manage Sales and Service Cloud applications. </w:t>
      </w:r>
    </w:p>
    <w:p w14:paraId="1AE2005B" w14:textId="77777777" w:rsidR="006B524B" w:rsidRPr="006B524B" w:rsidRDefault="006B524B" w:rsidP="000B4F8C">
      <w:pPr>
        <w:pStyle w:val="ListParagraph"/>
        <w:widowControl/>
        <w:numPr>
          <w:ilvl w:val="0"/>
          <w:numId w:val="8"/>
        </w:numPr>
        <w:jc w:val="both"/>
        <w:rPr>
          <w:rFonts w:ascii="Cambria" w:eastAsia="Cambria" w:hAnsi="Cambria" w:cs="Cambria"/>
        </w:rPr>
      </w:pPr>
      <w:r w:rsidRPr="006B524B">
        <w:rPr>
          <w:rFonts w:ascii="Cambria" w:eastAsia="Cambria" w:hAnsi="Cambria" w:cs="Cambria"/>
        </w:rPr>
        <w:t xml:space="preserve">Experience using salesforce inspector and workbench. </w:t>
      </w:r>
    </w:p>
    <w:p w14:paraId="6B346C09" w14:textId="77777777" w:rsidR="006B524B" w:rsidRPr="006B524B" w:rsidRDefault="006B524B" w:rsidP="000B4F8C">
      <w:pPr>
        <w:pStyle w:val="ListParagraph"/>
        <w:widowControl/>
        <w:numPr>
          <w:ilvl w:val="0"/>
          <w:numId w:val="8"/>
        </w:numPr>
        <w:jc w:val="both"/>
        <w:rPr>
          <w:rFonts w:ascii="Cambria" w:eastAsia="Cambria" w:hAnsi="Cambria" w:cs="Cambria"/>
        </w:rPr>
      </w:pPr>
      <w:r w:rsidRPr="006B524B">
        <w:rPr>
          <w:rFonts w:ascii="Cambria" w:eastAsia="Cambria" w:hAnsi="Cambria" w:cs="Cambria"/>
        </w:rPr>
        <w:t xml:space="preserve">Experience in writing SOQL queries </w:t>
      </w:r>
    </w:p>
    <w:p w14:paraId="74A0F14C" w14:textId="5B01D83E" w:rsidR="006117DC" w:rsidRPr="000B4F8C" w:rsidRDefault="006B524B" w:rsidP="000B4F8C">
      <w:pPr>
        <w:pStyle w:val="ListParagraph"/>
        <w:widowControl/>
        <w:numPr>
          <w:ilvl w:val="0"/>
          <w:numId w:val="8"/>
        </w:numPr>
        <w:jc w:val="both"/>
        <w:rPr>
          <w:rFonts w:ascii="Cambria" w:eastAsia="Cambria" w:hAnsi="Cambria" w:cs="Cambria"/>
        </w:rPr>
      </w:pPr>
      <w:r w:rsidRPr="006B524B">
        <w:rPr>
          <w:rFonts w:ascii="Cambria" w:eastAsia="Cambria" w:hAnsi="Cambria" w:cs="Cambria"/>
        </w:rPr>
        <w:t>Good knowledge on Apex Classes, Triggers, and visual force Pages to troubleshoot the issues through debug log.</w:t>
      </w:r>
    </w:p>
    <w:p w14:paraId="2F91F4A1" w14:textId="77777777" w:rsidR="006117DC" w:rsidRPr="006117DC" w:rsidRDefault="006117DC" w:rsidP="000B4F8C">
      <w:pPr>
        <w:pStyle w:val="ListParagraph"/>
        <w:widowControl/>
        <w:numPr>
          <w:ilvl w:val="0"/>
          <w:numId w:val="9"/>
        </w:numPr>
        <w:jc w:val="both"/>
        <w:rPr>
          <w:rFonts w:ascii="Cambria" w:eastAsia="Cambria" w:hAnsi="Cambria" w:cs="Cambria"/>
        </w:rPr>
      </w:pPr>
      <w:r w:rsidRPr="006117DC">
        <w:rPr>
          <w:rFonts w:ascii="Cambria" w:eastAsia="Cambria" w:hAnsi="Cambria" w:cs="Cambria"/>
        </w:rPr>
        <w:t xml:space="preserve">Preliminary analysis on tickets raised by Country Admin. </w:t>
      </w:r>
    </w:p>
    <w:p w14:paraId="0D629989" w14:textId="77777777" w:rsidR="006117DC" w:rsidRPr="006117DC" w:rsidRDefault="006117DC" w:rsidP="000B4F8C">
      <w:pPr>
        <w:pStyle w:val="ListParagraph"/>
        <w:widowControl/>
        <w:numPr>
          <w:ilvl w:val="0"/>
          <w:numId w:val="9"/>
        </w:numPr>
        <w:jc w:val="both"/>
        <w:rPr>
          <w:rFonts w:ascii="Cambria" w:eastAsia="Cambria" w:hAnsi="Cambria" w:cs="Cambria"/>
        </w:rPr>
      </w:pPr>
      <w:r w:rsidRPr="006117DC">
        <w:rPr>
          <w:rFonts w:ascii="Cambria" w:eastAsia="Cambria" w:hAnsi="Cambria" w:cs="Cambria"/>
        </w:rPr>
        <w:t xml:space="preserve">Resolve tickets as per country Salesforce admin and update them in Remedy Tool. </w:t>
      </w:r>
    </w:p>
    <w:p w14:paraId="5A3867D3" w14:textId="77777777" w:rsidR="006117DC" w:rsidRPr="006117DC" w:rsidRDefault="006117DC" w:rsidP="000B4F8C">
      <w:pPr>
        <w:pStyle w:val="ListParagraph"/>
        <w:widowControl/>
        <w:numPr>
          <w:ilvl w:val="0"/>
          <w:numId w:val="9"/>
        </w:numPr>
        <w:jc w:val="both"/>
        <w:rPr>
          <w:rFonts w:ascii="Cambria" w:eastAsia="Cambria" w:hAnsi="Cambria" w:cs="Cambria"/>
        </w:rPr>
      </w:pPr>
      <w:r w:rsidRPr="006117DC">
        <w:rPr>
          <w:rFonts w:ascii="Cambria" w:eastAsia="Cambria" w:hAnsi="Cambria" w:cs="Cambria"/>
        </w:rPr>
        <w:t>Working with management and end-users to create and manage workﬂow rules, data validation.</w:t>
      </w:r>
    </w:p>
    <w:p w14:paraId="05757EC3" w14:textId="77777777" w:rsidR="006117DC" w:rsidRPr="006117DC" w:rsidRDefault="006117DC" w:rsidP="000B4F8C">
      <w:pPr>
        <w:pStyle w:val="ListParagraph"/>
        <w:widowControl/>
        <w:numPr>
          <w:ilvl w:val="0"/>
          <w:numId w:val="9"/>
        </w:numPr>
        <w:jc w:val="both"/>
        <w:rPr>
          <w:rFonts w:ascii="Cambria" w:eastAsia="Cambria" w:hAnsi="Cambria" w:cs="Cambria"/>
        </w:rPr>
      </w:pPr>
      <w:r w:rsidRPr="006117DC">
        <w:rPr>
          <w:rFonts w:ascii="Cambria" w:eastAsia="Cambria" w:hAnsi="Cambria" w:cs="Cambria"/>
        </w:rPr>
        <w:t xml:space="preserve">Expert in resolving the tickets as per SLA. </w:t>
      </w:r>
    </w:p>
    <w:p w14:paraId="078CB491" w14:textId="77777777" w:rsidR="006117DC" w:rsidRPr="006117DC" w:rsidRDefault="006117DC" w:rsidP="000B4F8C">
      <w:pPr>
        <w:pStyle w:val="ListParagraph"/>
        <w:widowControl/>
        <w:numPr>
          <w:ilvl w:val="0"/>
          <w:numId w:val="9"/>
        </w:numPr>
        <w:jc w:val="both"/>
        <w:rPr>
          <w:rFonts w:ascii="Cambria" w:eastAsia="Cambria" w:hAnsi="Cambria" w:cs="Cambria"/>
        </w:rPr>
      </w:pPr>
      <w:r w:rsidRPr="006117DC">
        <w:rPr>
          <w:rFonts w:ascii="Cambria" w:eastAsia="Cambria" w:hAnsi="Cambria" w:cs="Cambria"/>
        </w:rPr>
        <w:t xml:space="preserve">Experience using Salesforce data tools (Data Loader, Import Wizard) for managing mass data updates. </w:t>
      </w:r>
    </w:p>
    <w:p w14:paraId="0EF06545" w14:textId="77777777" w:rsidR="006117DC" w:rsidRPr="006117DC" w:rsidRDefault="006117DC" w:rsidP="000B4F8C">
      <w:pPr>
        <w:pStyle w:val="ListParagraph"/>
        <w:widowControl/>
        <w:numPr>
          <w:ilvl w:val="0"/>
          <w:numId w:val="9"/>
        </w:numPr>
        <w:jc w:val="both"/>
        <w:rPr>
          <w:rFonts w:ascii="Cambria" w:eastAsia="Cambria" w:hAnsi="Cambria" w:cs="Cambria"/>
        </w:rPr>
      </w:pPr>
      <w:r w:rsidRPr="006117DC">
        <w:rPr>
          <w:rFonts w:ascii="Cambria" w:eastAsia="Cambria" w:hAnsi="Cambria" w:cs="Cambria"/>
        </w:rPr>
        <w:t xml:space="preserve">Worked on salesforce security model. </w:t>
      </w:r>
    </w:p>
    <w:p w14:paraId="3769B6E6" w14:textId="77777777" w:rsidR="006117DC" w:rsidRPr="006117DC" w:rsidRDefault="006117DC" w:rsidP="000B4F8C">
      <w:pPr>
        <w:pStyle w:val="ListParagraph"/>
        <w:widowControl/>
        <w:numPr>
          <w:ilvl w:val="0"/>
          <w:numId w:val="9"/>
        </w:numPr>
        <w:jc w:val="both"/>
        <w:rPr>
          <w:rFonts w:ascii="Cambria" w:eastAsia="Cambria" w:hAnsi="Cambria" w:cs="Cambria"/>
        </w:rPr>
      </w:pPr>
      <w:r w:rsidRPr="006117DC">
        <w:rPr>
          <w:rFonts w:ascii="Cambria" w:eastAsia="Cambria" w:hAnsi="Cambria" w:cs="Cambria"/>
        </w:rPr>
        <w:t xml:space="preserve">Having experience on conﬁgure and manage Sales and Service Cloud applications. </w:t>
      </w:r>
    </w:p>
    <w:p w14:paraId="6D9A5D2F" w14:textId="77777777" w:rsidR="006117DC" w:rsidRPr="006117DC" w:rsidRDefault="006117DC" w:rsidP="000B4F8C">
      <w:pPr>
        <w:pStyle w:val="ListParagraph"/>
        <w:widowControl/>
        <w:numPr>
          <w:ilvl w:val="0"/>
          <w:numId w:val="9"/>
        </w:numPr>
        <w:jc w:val="both"/>
        <w:rPr>
          <w:rFonts w:ascii="Cambria" w:eastAsia="Cambria" w:hAnsi="Cambria" w:cs="Cambria"/>
        </w:rPr>
      </w:pPr>
      <w:r w:rsidRPr="006117DC">
        <w:rPr>
          <w:rFonts w:ascii="Cambria" w:eastAsia="Cambria" w:hAnsi="Cambria" w:cs="Cambria"/>
        </w:rPr>
        <w:t xml:space="preserve">Experience using salesforce inspector and workbench. </w:t>
      </w:r>
    </w:p>
    <w:p w14:paraId="55F5C6CA" w14:textId="210FF2DF" w:rsidR="006117DC" w:rsidRPr="006117DC" w:rsidRDefault="006117DC" w:rsidP="000B4F8C">
      <w:pPr>
        <w:pStyle w:val="ListParagraph"/>
        <w:widowControl/>
        <w:numPr>
          <w:ilvl w:val="0"/>
          <w:numId w:val="9"/>
        </w:numPr>
        <w:jc w:val="both"/>
        <w:rPr>
          <w:rFonts w:ascii="Cambria" w:eastAsia="Cambria" w:hAnsi="Cambria" w:cs="Cambria"/>
        </w:rPr>
      </w:pPr>
      <w:r w:rsidRPr="006117DC">
        <w:rPr>
          <w:rFonts w:ascii="Cambria" w:eastAsia="Cambria" w:hAnsi="Cambria" w:cs="Cambria"/>
        </w:rPr>
        <w:t>Experience in writing SOQL queries</w:t>
      </w:r>
      <w:r>
        <w:rPr>
          <w:rFonts w:ascii="Cambria" w:eastAsia="Cambria" w:hAnsi="Cambria" w:cs="Cambria"/>
        </w:rPr>
        <w:t>.</w:t>
      </w:r>
    </w:p>
    <w:p w14:paraId="50D810D1" w14:textId="77777777" w:rsidR="006117DC" w:rsidRPr="006117DC" w:rsidRDefault="006117DC" w:rsidP="000B4F8C">
      <w:pPr>
        <w:pStyle w:val="ListParagraph"/>
        <w:widowControl/>
        <w:numPr>
          <w:ilvl w:val="0"/>
          <w:numId w:val="9"/>
        </w:numPr>
        <w:jc w:val="both"/>
        <w:rPr>
          <w:rFonts w:ascii="Cambria" w:eastAsia="Cambria" w:hAnsi="Cambria" w:cs="Cambria"/>
        </w:rPr>
      </w:pPr>
      <w:r w:rsidRPr="006117DC">
        <w:rPr>
          <w:rFonts w:ascii="Cambria" w:eastAsia="Cambria" w:hAnsi="Cambria" w:cs="Cambria"/>
        </w:rPr>
        <w:t xml:space="preserve">Good knowledge on Apex Classes, Triggers and visual force Pages to troubleshoot the issues through debug log. </w:t>
      </w:r>
    </w:p>
    <w:p w14:paraId="619D5E4B" w14:textId="6C3BA18C" w:rsidR="006117DC" w:rsidRPr="006117DC" w:rsidRDefault="006117DC" w:rsidP="000B4F8C">
      <w:pPr>
        <w:pStyle w:val="ListParagraph"/>
        <w:widowControl/>
        <w:numPr>
          <w:ilvl w:val="0"/>
          <w:numId w:val="9"/>
        </w:numPr>
        <w:jc w:val="both"/>
        <w:rPr>
          <w:rFonts w:ascii="Cambria" w:eastAsia="Cambria" w:hAnsi="Cambria" w:cs="Cambria"/>
        </w:rPr>
      </w:pPr>
      <w:r w:rsidRPr="006117DC">
        <w:rPr>
          <w:rFonts w:ascii="Cambria" w:eastAsia="Cambria" w:hAnsi="Cambria" w:cs="Cambria"/>
        </w:rPr>
        <w:t>Used postman to update or verify API Calls</w:t>
      </w:r>
      <w:r>
        <w:rPr>
          <w:rFonts w:ascii="Cambria" w:eastAsia="Cambria" w:hAnsi="Cambria" w:cs="Cambria"/>
        </w:rPr>
        <w:t>.</w:t>
      </w:r>
    </w:p>
    <w:sectPr w:rsidR="006117DC" w:rsidRPr="006117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40D60"/>
    <w:multiLevelType w:val="hybridMultilevel"/>
    <w:tmpl w:val="9140D56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AB62C75"/>
    <w:multiLevelType w:val="multilevel"/>
    <w:tmpl w:val="8BCA6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4D4B10"/>
    <w:multiLevelType w:val="multilevel"/>
    <w:tmpl w:val="BCCA0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853A34"/>
    <w:multiLevelType w:val="multilevel"/>
    <w:tmpl w:val="5EA08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7E76BE"/>
    <w:multiLevelType w:val="hybridMultilevel"/>
    <w:tmpl w:val="3D5EBDD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543B332A"/>
    <w:multiLevelType w:val="hybridMultilevel"/>
    <w:tmpl w:val="2CDEBBE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60B3785A"/>
    <w:multiLevelType w:val="multilevel"/>
    <w:tmpl w:val="B6D6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4E4C74"/>
    <w:multiLevelType w:val="hybridMultilevel"/>
    <w:tmpl w:val="97F61F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583175573">
    <w:abstractNumId w:val="4"/>
  </w:num>
  <w:num w:numId="2" w16cid:durableId="1882592935">
    <w:abstractNumId w:val="3"/>
  </w:num>
  <w:num w:numId="3" w16cid:durableId="495267921">
    <w:abstractNumId w:val="2"/>
  </w:num>
  <w:num w:numId="4" w16cid:durableId="1427111945">
    <w:abstractNumId w:val="7"/>
  </w:num>
  <w:num w:numId="5" w16cid:durableId="1593660269">
    <w:abstractNumId w:val="0"/>
  </w:num>
  <w:num w:numId="6" w16cid:durableId="662398023">
    <w:abstractNumId w:val="6"/>
  </w:num>
  <w:num w:numId="7" w16cid:durableId="1419252291">
    <w:abstractNumId w:val="5"/>
  </w:num>
  <w:num w:numId="8" w16cid:durableId="603152022">
    <w:abstractNumId w:val="8"/>
  </w:num>
  <w:num w:numId="9" w16cid:durableId="1395199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9A2"/>
    <w:rsid w:val="000961CA"/>
    <w:rsid w:val="000B4F8C"/>
    <w:rsid w:val="001A4958"/>
    <w:rsid w:val="002B3BDB"/>
    <w:rsid w:val="002E543F"/>
    <w:rsid w:val="00407372"/>
    <w:rsid w:val="006117DC"/>
    <w:rsid w:val="00621135"/>
    <w:rsid w:val="00623C5B"/>
    <w:rsid w:val="0066268C"/>
    <w:rsid w:val="006B524B"/>
    <w:rsid w:val="00794B0B"/>
    <w:rsid w:val="008D1AD7"/>
    <w:rsid w:val="00903037"/>
    <w:rsid w:val="009D757C"/>
    <w:rsid w:val="00BA0846"/>
    <w:rsid w:val="00BE5916"/>
    <w:rsid w:val="00C079A2"/>
    <w:rsid w:val="00C235B8"/>
    <w:rsid w:val="00C93CA5"/>
    <w:rsid w:val="00CF2696"/>
    <w:rsid w:val="00D811E1"/>
    <w:rsid w:val="00E4266E"/>
    <w:rsid w:val="00FD2A9B"/>
    <w:rsid w:val="00FE236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4E917"/>
  <w15:docId w15:val="{8724392E-9DA6-EE4A-B62C-8EED6905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2"/>
    <w:pPr>
      <w:autoSpaceDE w:val="0"/>
      <w:autoSpaceDN w:val="0"/>
    </w:pPr>
  </w:style>
  <w:style w:type="paragraph" w:styleId="Heading1">
    <w:name w:val="heading 1"/>
    <w:basedOn w:val="Normal"/>
    <w:link w:val="Heading1Char"/>
    <w:uiPriority w:val="9"/>
    <w:qFormat/>
    <w:rsid w:val="009C7322"/>
    <w:pPr>
      <w:spacing w:before="19"/>
      <w:ind w:left="116"/>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C7322"/>
    <w:rPr>
      <w:rFonts w:ascii="Calibri" w:eastAsia="Calibri" w:hAnsi="Calibri" w:cs="Calibri"/>
      <w:b/>
      <w:bCs/>
      <w:kern w:val="0"/>
    </w:rPr>
  </w:style>
  <w:style w:type="paragraph" w:styleId="BodyText">
    <w:name w:val="Body Text"/>
    <w:basedOn w:val="Normal"/>
    <w:link w:val="BodyTextChar"/>
    <w:uiPriority w:val="1"/>
    <w:qFormat/>
    <w:rsid w:val="009C7322"/>
    <w:rPr>
      <w:sz w:val="20"/>
      <w:szCs w:val="20"/>
    </w:rPr>
  </w:style>
  <w:style w:type="character" w:customStyle="1" w:styleId="BodyTextChar">
    <w:name w:val="Body Text Char"/>
    <w:basedOn w:val="DefaultParagraphFont"/>
    <w:link w:val="BodyText"/>
    <w:uiPriority w:val="1"/>
    <w:rsid w:val="009C7322"/>
    <w:rPr>
      <w:rFonts w:ascii="Calibri" w:eastAsia="Calibri" w:hAnsi="Calibri" w:cs="Calibri"/>
      <w:kern w:val="0"/>
      <w:sz w:val="20"/>
      <w:szCs w:val="20"/>
    </w:rPr>
  </w:style>
  <w:style w:type="paragraph" w:styleId="ListParagraph">
    <w:name w:val="List Paragraph"/>
    <w:aliases w:val="Step,list1,b1,List Paragraph Char Char,Number_1,Normal Sentence,ListPar1,new,SGLText List Paragraph,List Paragraph2,List Paragraph11,List Paragraph21,lp1,Colorful List - Accent 11,Figure_name,List Paragraph1,Equipment,numbered,B1,Bullets"/>
    <w:basedOn w:val="Normal"/>
    <w:link w:val="ListParagraphChar"/>
    <w:uiPriority w:val="34"/>
    <w:qFormat/>
    <w:rsid w:val="009C7322"/>
    <w:pPr>
      <w:spacing w:before="24"/>
      <w:ind w:left="395" w:hanging="186"/>
    </w:pPr>
  </w:style>
  <w:style w:type="character" w:styleId="Hyperlink">
    <w:name w:val="Hyperlink"/>
    <w:basedOn w:val="DefaultParagraphFont"/>
    <w:uiPriority w:val="99"/>
    <w:unhideWhenUsed/>
    <w:rsid w:val="009C7322"/>
    <w:rPr>
      <w:color w:val="0000FF"/>
      <w:u w:val="single"/>
    </w:rPr>
  </w:style>
  <w:style w:type="character" w:customStyle="1" w:styleId="ListParagraphChar">
    <w:name w:val="List Paragraph Char"/>
    <w:aliases w:val="Step Char,list1 Char,b1 Char,List Paragraph Char Char Char,Number_1 Char,Normal Sentence Char,ListPar1 Char,new Char,SGLText List Paragraph Char,List Paragraph2 Char,List Paragraph11 Char,List Paragraph21 Char,lp1 Char,Equipment Char"/>
    <w:basedOn w:val="DefaultParagraphFont"/>
    <w:link w:val="ListParagraph"/>
    <w:uiPriority w:val="34"/>
    <w:qFormat/>
    <w:rsid w:val="009C7322"/>
    <w:rPr>
      <w:rFonts w:ascii="Calibri" w:eastAsia="Calibri" w:hAnsi="Calibri" w:cs="Calibri"/>
      <w:kern w:val="0"/>
      <w:sz w:val="22"/>
      <w:szCs w:val="22"/>
    </w:rPr>
  </w:style>
  <w:style w:type="character" w:styleId="UnresolvedMention">
    <w:name w:val="Unresolved Mention"/>
    <w:basedOn w:val="DefaultParagraphFont"/>
    <w:uiPriority w:val="99"/>
    <w:semiHidden/>
    <w:unhideWhenUsed/>
    <w:rsid w:val="009C7322"/>
    <w:rPr>
      <w:color w:val="605E5C"/>
      <w:shd w:val="clear" w:color="auto" w:fill="E1DFDD"/>
    </w:rPr>
  </w:style>
  <w:style w:type="character" w:styleId="FollowedHyperlink">
    <w:name w:val="FollowedHyperlink"/>
    <w:basedOn w:val="DefaultParagraphFont"/>
    <w:uiPriority w:val="99"/>
    <w:semiHidden/>
    <w:unhideWhenUsed/>
    <w:rsid w:val="009C7322"/>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852266">
      <w:bodyDiv w:val="1"/>
      <w:marLeft w:val="0"/>
      <w:marRight w:val="0"/>
      <w:marTop w:val="0"/>
      <w:marBottom w:val="0"/>
      <w:divBdr>
        <w:top w:val="none" w:sz="0" w:space="0" w:color="auto"/>
        <w:left w:val="none" w:sz="0" w:space="0" w:color="auto"/>
        <w:bottom w:val="none" w:sz="0" w:space="0" w:color="auto"/>
        <w:right w:val="none" w:sz="0" w:space="0" w:color="auto"/>
      </w:divBdr>
    </w:div>
    <w:div w:id="414671252">
      <w:bodyDiv w:val="1"/>
      <w:marLeft w:val="0"/>
      <w:marRight w:val="0"/>
      <w:marTop w:val="0"/>
      <w:marBottom w:val="0"/>
      <w:divBdr>
        <w:top w:val="none" w:sz="0" w:space="0" w:color="auto"/>
        <w:left w:val="none" w:sz="0" w:space="0" w:color="auto"/>
        <w:bottom w:val="none" w:sz="0" w:space="0" w:color="auto"/>
        <w:right w:val="none" w:sz="0" w:space="0" w:color="auto"/>
      </w:divBdr>
    </w:div>
    <w:div w:id="2054428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alesforce.com/trailblazer/amohammad130" TargetMode="Externa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mailto:akhielmohammad@gmail.com"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kJVR65gL2S+lNDnGUIuLKWQrig==">CgMxLjAyCmlkLjMwajB6bGwyCmlkLjFmb2I5dGUyCmlkLjN6bnlzaDc4AHIhMVpCWGlGOUdpMDhYUXdnQjdEbUlRU3ZBNVBBNEl0VFp1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55E360-43DB-D940-8284-B0E8C221108B}">
  <ds:schemaRefs>
    <ds:schemaRef ds:uri="http://schemas.openxmlformats.org/officeDocument/2006/bibliography"/>
  </ds:schemaRefs>
</ds:datastoreItem>
</file>

<file path=customXml/itemProps3.xml><?xml version="1.0" encoding="utf-8"?>
<ds:datastoreItem xmlns:ds="http://schemas.openxmlformats.org/officeDocument/2006/customXml" ds:itemID="{0F4F8711-D52C-4433-8B3B-FD87453B8AB6}"/>
</file>

<file path=customXml/itemProps4.xml><?xml version="1.0" encoding="utf-8"?>
<ds:datastoreItem xmlns:ds="http://schemas.openxmlformats.org/officeDocument/2006/customXml" ds:itemID="{83F00EF0-F6A5-4F99-960A-AE876E0AE1DC}"/>
</file>

<file path=customXml/itemProps5.xml><?xml version="1.0" encoding="utf-8"?>
<ds:datastoreItem xmlns:ds="http://schemas.openxmlformats.org/officeDocument/2006/customXml" ds:itemID="{2B3AE33E-19F0-48F3-8BF1-06791D6D3917}"/>
</file>

<file path=docProps/app.xml><?xml version="1.0" encoding="utf-8"?>
<Properties xmlns="http://schemas.openxmlformats.org/officeDocument/2006/extended-properties" xmlns:vt="http://schemas.openxmlformats.org/officeDocument/2006/docPropsVTypes">
  <Template>Normal</Template>
  <TotalTime>6</TotalTime>
  <Pages>4</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Srikanth Reddy</dc:creator>
  <cp:lastModifiedBy>Santosh Mantha</cp:lastModifiedBy>
  <cp:revision>2</cp:revision>
  <dcterms:created xsi:type="dcterms:W3CDTF">2024-11-01T19:44:00Z</dcterms:created>
  <dcterms:modified xsi:type="dcterms:W3CDTF">2024-11-01T19:44:00Z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0x01010011A5FF391E83B7429E39ABC57CA8F6A1</vt:lpwstr>
  </property>
</Properties>
</file>